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E0" w:rsidRDefault="004D41FD" w:rsidP="00BB57E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</w:t>
      </w:r>
      <w:r w:rsidR="001B3EE6">
        <w:rPr>
          <w:rFonts w:ascii="Arial" w:hAnsi="Arial" w:cs="Arial"/>
          <w:sz w:val="48"/>
          <w:szCs w:val="48"/>
        </w:rPr>
        <w:t xml:space="preserve">erbale del </w:t>
      </w:r>
      <w:r>
        <w:rPr>
          <w:rFonts w:ascii="Arial" w:hAnsi="Arial" w:cs="Arial"/>
          <w:sz w:val="48"/>
          <w:szCs w:val="48"/>
        </w:rPr>
        <w:t xml:space="preserve">Comitato di Frazione del </w:t>
      </w:r>
      <w:r w:rsidR="001B3EE6">
        <w:rPr>
          <w:rFonts w:ascii="Arial" w:hAnsi="Arial" w:cs="Arial"/>
          <w:sz w:val="48"/>
          <w:szCs w:val="48"/>
        </w:rPr>
        <w:t>21/05/2021</w:t>
      </w:r>
    </w:p>
    <w:p w:rsidR="00BB57E0" w:rsidRDefault="00BB57E0" w:rsidP="00467C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Presenti: Daniela Suggelli, Massimo </w:t>
      </w:r>
      <w:proofErr w:type="spellStart"/>
      <w:r>
        <w:rPr>
          <w:rFonts w:ascii="Arial" w:hAnsi="Arial" w:cs="Arial"/>
          <w:sz w:val="24"/>
          <w:szCs w:val="24"/>
        </w:rPr>
        <w:t>Forasassi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A414D8">
        <w:rPr>
          <w:rFonts w:ascii="Arial" w:hAnsi="Arial" w:cs="Arial"/>
          <w:sz w:val="24"/>
          <w:szCs w:val="24"/>
        </w:rPr>
        <w:t xml:space="preserve">Rosalba Berti, Marcello </w:t>
      </w:r>
      <w:proofErr w:type="spellStart"/>
      <w:r w:rsidR="00A414D8">
        <w:rPr>
          <w:rFonts w:ascii="Arial" w:hAnsi="Arial" w:cs="Arial"/>
          <w:sz w:val="24"/>
          <w:szCs w:val="24"/>
        </w:rPr>
        <w:t>Morozzi</w:t>
      </w:r>
      <w:proofErr w:type="spellEnd"/>
      <w:r w:rsidR="00A414D8">
        <w:rPr>
          <w:rFonts w:ascii="Arial" w:hAnsi="Arial" w:cs="Arial"/>
          <w:sz w:val="24"/>
          <w:szCs w:val="24"/>
        </w:rPr>
        <w:t>, Azzurra Romagnoli</w:t>
      </w:r>
    </w:p>
    <w:p w:rsidR="00BB57E0" w:rsidRDefault="00A414D8" w:rsidP="00467C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Assente</w:t>
      </w:r>
      <w:r w:rsidR="00BB57E0">
        <w:rPr>
          <w:rFonts w:ascii="Arial" w:hAnsi="Arial" w:cs="Arial"/>
          <w:sz w:val="24"/>
          <w:szCs w:val="24"/>
        </w:rPr>
        <w:t>: Giulio Cecchi</w:t>
      </w:r>
      <w:r w:rsidR="001B3EE6">
        <w:rPr>
          <w:rFonts w:ascii="Arial" w:hAnsi="Arial" w:cs="Arial"/>
          <w:sz w:val="24"/>
          <w:szCs w:val="24"/>
        </w:rPr>
        <w:t xml:space="preserve"> e Gianna Berni</w:t>
      </w:r>
      <w:r w:rsidR="00253037">
        <w:rPr>
          <w:rFonts w:ascii="Arial" w:hAnsi="Arial" w:cs="Arial"/>
          <w:sz w:val="24"/>
          <w:szCs w:val="24"/>
        </w:rPr>
        <w:t>.</w:t>
      </w:r>
    </w:p>
    <w:p w:rsidR="00BB57E0" w:rsidRDefault="00BB57E0" w:rsidP="00467C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riunione si è svolta senza la partecipazione di cittadini.</w:t>
      </w:r>
      <w:r w:rsidR="00A414D8">
        <w:rPr>
          <w:rFonts w:ascii="Arial" w:hAnsi="Arial" w:cs="Arial"/>
          <w:sz w:val="24"/>
          <w:szCs w:val="24"/>
        </w:rPr>
        <w:t xml:space="preserve"> A causa dell’</w:t>
      </w:r>
      <w:r w:rsidR="00C9419D">
        <w:rPr>
          <w:rFonts w:ascii="Arial" w:hAnsi="Arial" w:cs="Arial"/>
          <w:sz w:val="24"/>
          <w:szCs w:val="24"/>
        </w:rPr>
        <w:t xml:space="preserve">emergenza </w:t>
      </w:r>
      <w:proofErr w:type="spellStart"/>
      <w:r w:rsidR="00C9419D">
        <w:rPr>
          <w:rFonts w:ascii="Arial" w:hAnsi="Arial" w:cs="Arial"/>
          <w:sz w:val="24"/>
          <w:szCs w:val="24"/>
        </w:rPr>
        <w:t>Covid</w:t>
      </w:r>
      <w:proofErr w:type="spellEnd"/>
      <w:r w:rsidR="00C9419D">
        <w:rPr>
          <w:rFonts w:ascii="Arial" w:hAnsi="Arial" w:cs="Arial"/>
          <w:sz w:val="24"/>
          <w:szCs w:val="24"/>
        </w:rPr>
        <w:t xml:space="preserve"> si è tenuta </w:t>
      </w:r>
      <w:r w:rsidR="00A414D8">
        <w:rPr>
          <w:rFonts w:ascii="Arial" w:hAnsi="Arial" w:cs="Arial"/>
          <w:sz w:val="24"/>
          <w:szCs w:val="24"/>
        </w:rPr>
        <w:t>all’aperto con le distanze previste e muniti di mascherine.</w:t>
      </w:r>
    </w:p>
    <w:p w:rsidR="00A414D8" w:rsidRDefault="00D24C80" w:rsidP="00467C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seguito </w:t>
      </w:r>
      <w:r w:rsidR="00B81CF6">
        <w:rPr>
          <w:rFonts w:ascii="Arial" w:hAnsi="Arial" w:cs="Arial"/>
          <w:sz w:val="24"/>
          <w:szCs w:val="24"/>
        </w:rPr>
        <w:t>q</w:t>
      </w:r>
      <w:r w:rsidR="00C9419D">
        <w:rPr>
          <w:rFonts w:ascii="Arial" w:hAnsi="Arial" w:cs="Arial"/>
          <w:sz w:val="24"/>
          <w:szCs w:val="24"/>
        </w:rPr>
        <w:t xml:space="preserve">uanto </w:t>
      </w:r>
      <w:r w:rsidR="001B3EE6">
        <w:rPr>
          <w:rFonts w:ascii="Arial" w:hAnsi="Arial" w:cs="Arial"/>
          <w:sz w:val="24"/>
          <w:szCs w:val="24"/>
        </w:rPr>
        <w:t>dichiarato dagli amministratori comunali: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2D2A" w:rsidRPr="00BB57E0" w:rsidRDefault="00D24C80" w:rsidP="00467CEE">
      <w:pPr>
        <w:pStyle w:val="Paragrafoelenco"/>
        <w:numPr>
          <w:ilvl w:val="0"/>
          <w:numId w:val="1"/>
        </w:numPr>
        <w:jc w:val="both"/>
      </w:pPr>
      <w:r>
        <w:rPr>
          <w:rFonts w:ascii="Arial" w:hAnsi="Arial" w:cs="Arial"/>
          <w:sz w:val="24"/>
          <w:szCs w:val="24"/>
          <w:u w:val="single"/>
        </w:rPr>
        <w:t xml:space="preserve">Giardino </w:t>
      </w:r>
      <w:r w:rsidR="00EA4D53">
        <w:rPr>
          <w:rFonts w:ascii="Arial" w:hAnsi="Arial" w:cs="Arial"/>
          <w:sz w:val="24"/>
          <w:szCs w:val="24"/>
          <w:u w:val="single"/>
        </w:rPr>
        <w:t>Scuola Materna</w:t>
      </w:r>
      <w:r>
        <w:rPr>
          <w:rFonts w:ascii="Arial" w:hAnsi="Arial" w:cs="Arial"/>
          <w:sz w:val="24"/>
          <w:szCs w:val="24"/>
          <w:u w:val="single"/>
        </w:rPr>
        <w:t xml:space="preserve"> in Via Panna:</w:t>
      </w:r>
      <w:r w:rsidR="00BB57E0" w:rsidRPr="00BB57E0">
        <w:rPr>
          <w:rFonts w:ascii="Arial" w:hAnsi="Arial" w:cs="Arial"/>
          <w:sz w:val="24"/>
          <w:szCs w:val="24"/>
        </w:rPr>
        <w:t xml:space="preserve"> </w:t>
      </w:r>
      <w:r w:rsidR="001B3EE6">
        <w:rPr>
          <w:rFonts w:ascii="Arial" w:hAnsi="Arial" w:cs="Arial"/>
          <w:sz w:val="24"/>
          <w:szCs w:val="24"/>
        </w:rPr>
        <w:t>taglio effettuato</w:t>
      </w:r>
    </w:p>
    <w:p w:rsidR="00C3106F" w:rsidRPr="00C3106F" w:rsidRDefault="00BB57E0" w:rsidP="00CE200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3106F">
        <w:rPr>
          <w:rFonts w:ascii="Arial" w:hAnsi="Arial" w:cs="Arial"/>
          <w:sz w:val="24"/>
          <w:szCs w:val="24"/>
          <w:u w:val="single"/>
        </w:rPr>
        <w:t>Asfaltature</w:t>
      </w:r>
      <w:r w:rsidRPr="00C3106F">
        <w:rPr>
          <w:rFonts w:ascii="Arial" w:hAnsi="Arial" w:cs="Arial"/>
          <w:sz w:val="24"/>
          <w:szCs w:val="24"/>
        </w:rPr>
        <w:t>:</w:t>
      </w:r>
      <w:r>
        <w:t xml:space="preserve"> </w:t>
      </w:r>
      <w:r w:rsidRPr="00C3106F">
        <w:rPr>
          <w:rFonts w:ascii="Arial" w:hAnsi="Arial" w:cs="Arial"/>
          <w:sz w:val="24"/>
          <w:szCs w:val="24"/>
        </w:rPr>
        <w:t>l</w:t>
      </w:r>
      <w:r w:rsidR="002D24C6" w:rsidRPr="00C3106F">
        <w:rPr>
          <w:rFonts w:ascii="Arial" w:hAnsi="Arial" w:cs="Arial"/>
          <w:sz w:val="24"/>
          <w:szCs w:val="24"/>
        </w:rPr>
        <w:t>’</w:t>
      </w:r>
      <w:r w:rsidRPr="00C3106F">
        <w:rPr>
          <w:rFonts w:ascii="Arial" w:hAnsi="Arial" w:cs="Arial"/>
          <w:sz w:val="24"/>
          <w:szCs w:val="24"/>
        </w:rPr>
        <w:t xml:space="preserve">asfaltatura delle vie del Paese </w:t>
      </w:r>
      <w:r w:rsidR="001B3EE6">
        <w:rPr>
          <w:rFonts w:ascii="Arial" w:hAnsi="Arial" w:cs="Arial"/>
          <w:sz w:val="24"/>
          <w:szCs w:val="24"/>
        </w:rPr>
        <w:t xml:space="preserve">verrà valutata dopo l’analisi dei ripristini che dovrà eseguire </w:t>
      </w:r>
      <w:proofErr w:type="spellStart"/>
      <w:r w:rsidR="001B3EE6">
        <w:rPr>
          <w:rFonts w:ascii="Arial" w:hAnsi="Arial" w:cs="Arial"/>
          <w:sz w:val="24"/>
          <w:szCs w:val="24"/>
        </w:rPr>
        <w:t>Publiacqua</w:t>
      </w:r>
      <w:proofErr w:type="spellEnd"/>
      <w:r w:rsidR="001B3EE6">
        <w:rPr>
          <w:rFonts w:ascii="Arial" w:hAnsi="Arial" w:cs="Arial"/>
          <w:sz w:val="24"/>
          <w:szCs w:val="24"/>
        </w:rPr>
        <w:t>.</w:t>
      </w:r>
    </w:p>
    <w:p w:rsidR="00BB57E0" w:rsidRPr="00C3106F" w:rsidRDefault="00BB57E0" w:rsidP="001B3EE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3106F">
        <w:rPr>
          <w:rFonts w:ascii="Arial" w:hAnsi="Arial" w:cs="Arial"/>
          <w:sz w:val="24"/>
          <w:szCs w:val="24"/>
          <w:u w:val="single"/>
        </w:rPr>
        <w:t>Illuminazione</w:t>
      </w:r>
      <w:r w:rsidRPr="00C3106F">
        <w:rPr>
          <w:rFonts w:ascii="Arial" w:hAnsi="Arial" w:cs="Arial"/>
          <w:sz w:val="24"/>
          <w:szCs w:val="24"/>
        </w:rPr>
        <w:t>:</w:t>
      </w:r>
      <w:r w:rsidR="007F29D1" w:rsidRPr="00C3106F">
        <w:rPr>
          <w:rFonts w:ascii="Arial" w:hAnsi="Arial" w:cs="Arial"/>
          <w:sz w:val="24"/>
          <w:szCs w:val="24"/>
        </w:rPr>
        <w:t xml:space="preserve"> </w:t>
      </w:r>
      <w:r w:rsidR="001B3EE6">
        <w:rPr>
          <w:rFonts w:ascii="Arial" w:hAnsi="Arial" w:cs="Arial"/>
          <w:sz w:val="24"/>
          <w:szCs w:val="24"/>
        </w:rPr>
        <w:t>sono stati richiesti ampliamenti alla Ditta incaricata. Sarebbero necessari 3 punti luce.</w:t>
      </w:r>
    </w:p>
    <w:p w:rsidR="00D24C80" w:rsidRDefault="007F29D1" w:rsidP="008868A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24C80">
        <w:rPr>
          <w:rFonts w:ascii="Arial" w:hAnsi="Arial" w:cs="Arial"/>
          <w:sz w:val="24"/>
          <w:szCs w:val="24"/>
          <w:u w:val="single"/>
        </w:rPr>
        <w:t>Wi-Fi</w:t>
      </w:r>
      <w:r w:rsidRPr="00D24C80">
        <w:rPr>
          <w:rFonts w:ascii="Arial" w:hAnsi="Arial" w:cs="Arial"/>
          <w:sz w:val="24"/>
          <w:szCs w:val="24"/>
        </w:rPr>
        <w:t xml:space="preserve">: </w:t>
      </w:r>
      <w:r w:rsidR="001B3EE6">
        <w:rPr>
          <w:rFonts w:ascii="Arial" w:hAnsi="Arial" w:cs="Arial"/>
          <w:sz w:val="24"/>
          <w:szCs w:val="24"/>
        </w:rPr>
        <w:t xml:space="preserve">sono stati fatti i sopralluoghi nell’agosto 2020. </w:t>
      </w:r>
      <w:proofErr w:type="gramStart"/>
      <w:r w:rsidR="001B3EE6">
        <w:rPr>
          <w:rFonts w:ascii="Arial" w:hAnsi="Arial" w:cs="Arial"/>
          <w:sz w:val="24"/>
          <w:szCs w:val="24"/>
        </w:rPr>
        <w:t>E’</w:t>
      </w:r>
      <w:proofErr w:type="gramEnd"/>
      <w:r w:rsidR="001B3EE6">
        <w:rPr>
          <w:rFonts w:ascii="Arial" w:hAnsi="Arial" w:cs="Arial"/>
          <w:sz w:val="24"/>
          <w:szCs w:val="24"/>
        </w:rPr>
        <w:t xml:space="preserve"> stato deciso di dare copertura WIFI alla Piazza, Corso, Scuola dell’infanzia, Scuola Elementare, Campo Sportivo. Ovviamente sarà usufruibile solo in esterno, gratuita basterà scaricare un’APP.</w:t>
      </w:r>
    </w:p>
    <w:p w:rsidR="008E33A1" w:rsidRPr="004D41FD" w:rsidRDefault="00D25198" w:rsidP="008E33A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41FD">
        <w:rPr>
          <w:rFonts w:ascii="Arial" w:hAnsi="Arial" w:cs="Arial"/>
          <w:sz w:val="24"/>
          <w:szCs w:val="24"/>
          <w:u w:val="single"/>
        </w:rPr>
        <w:t>Strisce pedonali rialzate</w:t>
      </w:r>
      <w:r w:rsidRPr="004D41FD">
        <w:rPr>
          <w:rFonts w:ascii="Arial" w:hAnsi="Arial" w:cs="Arial"/>
          <w:sz w:val="24"/>
          <w:szCs w:val="24"/>
        </w:rPr>
        <w:t xml:space="preserve">: in Via S. Agata all’altezza del n. 19 sono presenti le strisce pedonali. Essendo un tratto in cui le auto arrivano con una certa velocità e spesso si devono scambiare con gli autobus che arrivano da Via Mascagni si chiede </w:t>
      </w:r>
      <w:r w:rsidR="00C3106F" w:rsidRPr="004D41FD">
        <w:rPr>
          <w:rFonts w:ascii="Arial" w:hAnsi="Arial" w:cs="Arial"/>
          <w:sz w:val="24"/>
          <w:szCs w:val="24"/>
        </w:rPr>
        <w:t>di poter</w:t>
      </w:r>
      <w:r w:rsidRPr="004D41FD">
        <w:rPr>
          <w:rFonts w:ascii="Arial" w:hAnsi="Arial" w:cs="Arial"/>
          <w:sz w:val="24"/>
          <w:szCs w:val="24"/>
        </w:rPr>
        <w:t xml:space="preserve"> fare le strisce </w:t>
      </w:r>
      <w:r w:rsidRPr="004D41FD">
        <w:rPr>
          <w:rFonts w:ascii="Arial" w:hAnsi="Arial" w:cs="Arial"/>
          <w:b/>
          <w:sz w:val="24"/>
          <w:szCs w:val="24"/>
        </w:rPr>
        <w:t>rialzate</w:t>
      </w:r>
      <w:r w:rsidRPr="004D41FD">
        <w:rPr>
          <w:rFonts w:ascii="Arial" w:hAnsi="Arial" w:cs="Arial"/>
          <w:sz w:val="24"/>
          <w:szCs w:val="24"/>
        </w:rPr>
        <w:t xml:space="preserve"> in modo che possano fungere anche da rallentatori. Inoltre</w:t>
      </w:r>
      <w:r w:rsidR="00C9419D" w:rsidRPr="004D41FD">
        <w:rPr>
          <w:rFonts w:ascii="Arial" w:hAnsi="Arial" w:cs="Arial"/>
          <w:sz w:val="24"/>
          <w:szCs w:val="24"/>
        </w:rPr>
        <w:t xml:space="preserve">, </w:t>
      </w:r>
      <w:r w:rsidRPr="004D41FD">
        <w:rPr>
          <w:rFonts w:ascii="Arial" w:hAnsi="Arial" w:cs="Arial"/>
          <w:sz w:val="24"/>
          <w:szCs w:val="24"/>
        </w:rPr>
        <w:t>sempre su Via S. Agata (dal bivio con Via di Galliano al bivio con Via Mascagni) si chiede se è possibile mettere il divieto di sosta su ambo i lati.</w:t>
      </w:r>
    </w:p>
    <w:p w:rsidR="008E33A1" w:rsidRPr="004D41FD" w:rsidRDefault="00D25198" w:rsidP="008E33A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41FD">
        <w:rPr>
          <w:rFonts w:ascii="Arial" w:hAnsi="Arial" w:cs="Arial"/>
          <w:sz w:val="24"/>
          <w:szCs w:val="24"/>
          <w:u w:val="single"/>
        </w:rPr>
        <w:t>Viabilità in centro</w:t>
      </w:r>
      <w:r w:rsidRPr="004D41FD">
        <w:rPr>
          <w:rFonts w:ascii="Arial" w:hAnsi="Arial" w:cs="Arial"/>
          <w:sz w:val="24"/>
          <w:szCs w:val="24"/>
        </w:rPr>
        <w:t xml:space="preserve">: </w:t>
      </w:r>
      <w:r w:rsidR="00C3106F" w:rsidRPr="004D41FD">
        <w:rPr>
          <w:rFonts w:ascii="Arial" w:hAnsi="Arial" w:cs="Arial"/>
          <w:sz w:val="24"/>
          <w:szCs w:val="24"/>
        </w:rPr>
        <w:t>Via Spartaco Lavagnini è una strada a doppio senso</w:t>
      </w:r>
      <w:r w:rsidR="000D7ADB" w:rsidRPr="004D41FD">
        <w:rPr>
          <w:rFonts w:ascii="Arial" w:hAnsi="Arial" w:cs="Arial"/>
          <w:sz w:val="24"/>
          <w:szCs w:val="24"/>
        </w:rPr>
        <w:t xml:space="preserve"> di marcia</w:t>
      </w:r>
      <w:r w:rsidR="00C3106F" w:rsidRPr="004D41FD">
        <w:rPr>
          <w:rFonts w:ascii="Arial" w:hAnsi="Arial" w:cs="Arial"/>
          <w:sz w:val="24"/>
          <w:szCs w:val="24"/>
        </w:rPr>
        <w:t xml:space="preserve"> con i parcheggi per le auto su</w:t>
      </w:r>
      <w:r w:rsidR="00C9419D" w:rsidRPr="004D41FD">
        <w:rPr>
          <w:rFonts w:ascii="Arial" w:hAnsi="Arial" w:cs="Arial"/>
          <w:sz w:val="24"/>
          <w:szCs w:val="24"/>
        </w:rPr>
        <w:t xml:space="preserve"> un </w:t>
      </w:r>
      <w:r w:rsidR="00C3106F" w:rsidRPr="004D41FD">
        <w:rPr>
          <w:rFonts w:ascii="Arial" w:hAnsi="Arial" w:cs="Arial"/>
          <w:sz w:val="24"/>
          <w:szCs w:val="24"/>
        </w:rPr>
        <w:t xml:space="preserve">lato. Purtroppo l’accesso nel Corso Marco da Galliano è </w:t>
      </w:r>
      <w:r w:rsidR="000D7ADB" w:rsidRPr="004D41FD">
        <w:rPr>
          <w:rFonts w:ascii="Arial" w:hAnsi="Arial" w:cs="Arial"/>
          <w:sz w:val="24"/>
          <w:szCs w:val="24"/>
        </w:rPr>
        <w:t>pericoloso</w:t>
      </w:r>
      <w:r w:rsidR="00C3106F" w:rsidRPr="004D41FD">
        <w:rPr>
          <w:rFonts w:ascii="Arial" w:hAnsi="Arial" w:cs="Arial"/>
          <w:sz w:val="24"/>
          <w:szCs w:val="24"/>
        </w:rPr>
        <w:t xml:space="preserve"> per il poco spazio di manovra </w:t>
      </w:r>
      <w:r w:rsidR="000D7ADB" w:rsidRPr="004D41FD">
        <w:rPr>
          <w:rFonts w:ascii="Arial" w:hAnsi="Arial" w:cs="Arial"/>
          <w:sz w:val="24"/>
          <w:szCs w:val="24"/>
        </w:rPr>
        <w:t>ed anche lo scambio sulla Via risulta difficoltoso per lo stesso motivo. P</w:t>
      </w:r>
      <w:r w:rsidR="00C3106F" w:rsidRPr="004D41FD">
        <w:rPr>
          <w:rFonts w:ascii="Arial" w:hAnsi="Arial" w:cs="Arial"/>
          <w:sz w:val="24"/>
          <w:szCs w:val="24"/>
        </w:rPr>
        <w:t xml:space="preserve">ertanto risulterebbe più semplice se tale Via divenisse a senso unico </w:t>
      </w:r>
      <w:r w:rsidR="000D7ADB" w:rsidRPr="004D41FD">
        <w:rPr>
          <w:rFonts w:ascii="Arial" w:hAnsi="Arial" w:cs="Arial"/>
          <w:sz w:val="24"/>
          <w:szCs w:val="24"/>
        </w:rPr>
        <w:t xml:space="preserve">con ingresso dal Corso Marco ed uscita </w:t>
      </w:r>
      <w:r w:rsidR="00C9419D" w:rsidRPr="004D41FD">
        <w:rPr>
          <w:rFonts w:ascii="Arial" w:hAnsi="Arial" w:cs="Arial"/>
          <w:sz w:val="24"/>
          <w:szCs w:val="24"/>
        </w:rPr>
        <w:t>su</w:t>
      </w:r>
      <w:r w:rsidR="000D7ADB" w:rsidRPr="004D41FD">
        <w:rPr>
          <w:rFonts w:ascii="Arial" w:hAnsi="Arial" w:cs="Arial"/>
          <w:sz w:val="24"/>
          <w:szCs w:val="24"/>
        </w:rPr>
        <w:t xml:space="preserve"> Via I° </w:t>
      </w:r>
      <w:proofErr w:type="gramStart"/>
      <w:r w:rsidR="000D7ADB" w:rsidRPr="004D41FD">
        <w:rPr>
          <w:rFonts w:ascii="Arial" w:hAnsi="Arial" w:cs="Arial"/>
          <w:sz w:val="24"/>
          <w:szCs w:val="24"/>
        </w:rPr>
        <w:t>Maggio</w:t>
      </w:r>
      <w:r w:rsidR="00E550C9" w:rsidRPr="004D41FD">
        <w:rPr>
          <w:rFonts w:ascii="Arial" w:hAnsi="Arial" w:cs="Arial"/>
          <w:sz w:val="24"/>
          <w:szCs w:val="24"/>
        </w:rPr>
        <w:t xml:space="preserve"> </w:t>
      </w:r>
      <w:r w:rsidR="000D7ADB" w:rsidRPr="004D41FD">
        <w:rPr>
          <w:rFonts w:ascii="Arial" w:hAnsi="Arial" w:cs="Arial"/>
          <w:sz w:val="24"/>
          <w:szCs w:val="24"/>
        </w:rPr>
        <w:t xml:space="preserve"> (</w:t>
      </w:r>
      <w:proofErr w:type="gramEnd"/>
      <w:r w:rsidR="000D7ADB" w:rsidRPr="004D41FD">
        <w:rPr>
          <w:rFonts w:ascii="Arial" w:hAnsi="Arial" w:cs="Arial"/>
          <w:sz w:val="24"/>
          <w:szCs w:val="24"/>
        </w:rPr>
        <w:t>i parcheggi rimarrebbero dal lato destro della strada</w:t>
      </w:r>
      <w:r w:rsidR="00C9419D" w:rsidRPr="004D41FD">
        <w:rPr>
          <w:rFonts w:ascii="Arial" w:hAnsi="Arial" w:cs="Arial"/>
          <w:sz w:val="24"/>
          <w:szCs w:val="24"/>
        </w:rPr>
        <w:t xml:space="preserve"> dove sono ora</w:t>
      </w:r>
      <w:r w:rsidR="000D7ADB" w:rsidRPr="004D41FD">
        <w:rPr>
          <w:rFonts w:ascii="Arial" w:hAnsi="Arial" w:cs="Arial"/>
          <w:sz w:val="24"/>
          <w:szCs w:val="24"/>
        </w:rPr>
        <w:t>)</w:t>
      </w:r>
      <w:r w:rsidRPr="004D41FD">
        <w:rPr>
          <w:rFonts w:ascii="Arial" w:hAnsi="Arial" w:cs="Arial"/>
          <w:sz w:val="24"/>
          <w:szCs w:val="24"/>
        </w:rPr>
        <w:t xml:space="preserve"> </w:t>
      </w:r>
      <w:r w:rsidR="000D7ADB" w:rsidRPr="004D41FD">
        <w:rPr>
          <w:rFonts w:ascii="Arial" w:hAnsi="Arial" w:cs="Arial"/>
          <w:sz w:val="24"/>
          <w:szCs w:val="24"/>
        </w:rPr>
        <w:t xml:space="preserve">e di conseguenza in Via Torrigiani il senso di marcia dovrebbe essere invertito ovvero con ingresso da Via I° Maggio ed uscita </w:t>
      </w:r>
      <w:r w:rsidR="00C9419D" w:rsidRPr="004D41FD">
        <w:rPr>
          <w:rFonts w:ascii="Arial" w:hAnsi="Arial" w:cs="Arial"/>
          <w:sz w:val="24"/>
          <w:szCs w:val="24"/>
        </w:rPr>
        <w:t>su</w:t>
      </w:r>
      <w:r w:rsidR="000D7ADB" w:rsidRPr="004D41FD">
        <w:rPr>
          <w:rFonts w:ascii="Arial" w:hAnsi="Arial" w:cs="Arial"/>
          <w:sz w:val="24"/>
          <w:szCs w:val="24"/>
        </w:rPr>
        <w:t xml:space="preserve"> Via S. Agata (i parcheggi rimarrebbero sulla destra nel primo tratto mentre sarebbero da spostare </w:t>
      </w:r>
      <w:r w:rsidR="008E33A1" w:rsidRPr="004D41FD">
        <w:rPr>
          <w:rFonts w:ascii="Arial" w:hAnsi="Arial" w:cs="Arial"/>
          <w:sz w:val="24"/>
          <w:szCs w:val="24"/>
        </w:rPr>
        <w:t xml:space="preserve">sulla parte opposta </w:t>
      </w:r>
      <w:r w:rsidR="000D7ADB" w:rsidRPr="004D41FD">
        <w:rPr>
          <w:rFonts w:ascii="Arial" w:hAnsi="Arial" w:cs="Arial"/>
          <w:sz w:val="24"/>
          <w:szCs w:val="24"/>
        </w:rPr>
        <w:t>nel secondo tratto).</w:t>
      </w:r>
    </w:p>
    <w:p w:rsidR="00D24C80" w:rsidRPr="008E33A1" w:rsidRDefault="00D80A25" w:rsidP="008E33A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33A1">
        <w:rPr>
          <w:rFonts w:ascii="Arial" w:hAnsi="Arial" w:cs="Arial"/>
          <w:sz w:val="24"/>
          <w:szCs w:val="24"/>
          <w:u w:val="single"/>
        </w:rPr>
        <w:t>Ciclabile</w:t>
      </w:r>
      <w:r w:rsidRPr="008E33A1">
        <w:rPr>
          <w:rFonts w:ascii="Arial" w:hAnsi="Arial" w:cs="Arial"/>
          <w:sz w:val="24"/>
          <w:szCs w:val="24"/>
        </w:rPr>
        <w:t xml:space="preserve">: </w:t>
      </w:r>
      <w:r w:rsidR="001B3EE6">
        <w:rPr>
          <w:rFonts w:ascii="Arial" w:hAnsi="Arial" w:cs="Arial"/>
          <w:sz w:val="24"/>
          <w:szCs w:val="24"/>
        </w:rPr>
        <w:t>Stanno partecipando a Bandi e finanziamenti. Pensare ad un ponte è troppo costoso, stanno valutando altre soluzioni, tipo percorso trekking.</w:t>
      </w:r>
    </w:p>
    <w:p w:rsidR="00EA4D53" w:rsidRDefault="00EA4D53" w:rsidP="00FD415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Lago di Bilancino:</w:t>
      </w:r>
      <w:r w:rsidR="00D80A25">
        <w:rPr>
          <w:rFonts w:ascii="Arial" w:hAnsi="Arial" w:cs="Arial"/>
          <w:sz w:val="24"/>
          <w:szCs w:val="24"/>
        </w:rPr>
        <w:t xml:space="preserve"> </w:t>
      </w:r>
      <w:r w:rsidR="001B3EE6">
        <w:rPr>
          <w:rFonts w:ascii="Arial" w:hAnsi="Arial" w:cs="Arial"/>
          <w:sz w:val="24"/>
          <w:szCs w:val="24"/>
        </w:rPr>
        <w:t>la zona cancello è stata ripulita.</w:t>
      </w:r>
    </w:p>
    <w:p w:rsidR="00D80A25" w:rsidRPr="00E550C9" w:rsidRDefault="00EA4D53" w:rsidP="00FD415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EA4D53">
        <w:rPr>
          <w:rFonts w:ascii="Arial" w:hAnsi="Arial" w:cs="Arial"/>
          <w:sz w:val="24"/>
          <w:szCs w:val="24"/>
          <w:u w:val="single"/>
        </w:rPr>
        <w:t>Scuola Materna</w:t>
      </w:r>
      <w:r>
        <w:rPr>
          <w:rFonts w:ascii="Arial" w:hAnsi="Arial" w:cs="Arial"/>
          <w:sz w:val="24"/>
          <w:szCs w:val="24"/>
          <w:u w:val="single"/>
        </w:rPr>
        <w:t xml:space="preserve">: </w:t>
      </w:r>
      <w:r w:rsidR="001B3EE6">
        <w:rPr>
          <w:rFonts w:ascii="Arial" w:hAnsi="Arial" w:cs="Arial"/>
          <w:sz w:val="24"/>
          <w:szCs w:val="24"/>
        </w:rPr>
        <w:t>il progetto definitivo è stato presentato al Genio Civile. Deve essere validato e dare inizio alla Gara d’appalto che deve essere gestita dall’Unione dei Comuni. Orizzonte temporale settembre 2022 attiva.</w:t>
      </w:r>
      <w:r w:rsidR="00E550C9">
        <w:rPr>
          <w:rFonts w:ascii="Arial" w:hAnsi="Arial" w:cs="Arial"/>
          <w:sz w:val="24"/>
          <w:szCs w:val="24"/>
        </w:rPr>
        <w:t xml:space="preserve"> AGGIORNARSI.</w:t>
      </w:r>
    </w:p>
    <w:p w:rsidR="00E550C9" w:rsidRDefault="00E550C9" w:rsidP="00FD415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Linea telefonica</w:t>
      </w:r>
      <w:r w:rsidRPr="00E550C9">
        <w:rPr>
          <w:rFonts w:ascii="Arial" w:hAnsi="Arial" w:cs="Arial"/>
          <w:sz w:val="24"/>
          <w:szCs w:val="24"/>
        </w:rPr>
        <w:t>: l’Assessore Regionale insediato</w:t>
      </w:r>
      <w:r>
        <w:rPr>
          <w:rFonts w:ascii="Arial" w:hAnsi="Arial" w:cs="Arial"/>
          <w:sz w:val="24"/>
          <w:szCs w:val="24"/>
        </w:rPr>
        <w:t xml:space="preserve"> da poco se ne sta interessando. Circa 10 gg fa il Sindaco è stato contattato dalla società INFRATEL (del Ministero Sviluppo Economico) che segue la situazione del digitale e sta facendo una mappatura delle zone non servite. Da parte del Comune è stata fatta la richiesta di far rientrare il tutto nella proposta del RECOVERY FUND.</w:t>
      </w:r>
    </w:p>
    <w:p w:rsidR="00E550C9" w:rsidRDefault="00E550C9" w:rsidP="00FD415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Situazione Albergo diffuso</w:t>
      </w:r>
      <w:r>
        <w:rPr>
          <w:rFonts w:ascii="Arial" w:hAnsi="Arial" w:cs="Arial"/>
          <w:sz w:val="24"/>
          <w:szCs w:val="24"/>
        </w:rPr>
        <w:t>: nel piano rientrano i 4 immobili Comunali che conosciamo. Per la struttura EX CASA DEL FASCIO è già stato fatto un progetto che prevede sia la ricettività sia spazi destinati alle attività della Frazione. Stanno partecipando a Bandi regionali e alla ricerca di privati interessati.</w:t>
      </w:r>
    </w:p>
    <w:p w:rsidR="00E550C9" w:rsidRPr="00E550C9" w:rsidRDefault="00E550C9" w:rsidP="00FD415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BANDO SU CITTA’ MURATE</w:t>
      </w:r>
      <w:r w:rsidRPr="00E550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parteciperanno al bando per accedere a finanziamenti per la ristrutturazione dei giardini di Vetta Porta e per rendere visibile con un percorso studiato e con richiami e cartellonistica la strutt</w:t>
      </w:r>
      <w:r w:rsidR="004D41FD">
        <w:rPr>
          <w:rFonts w:ascii="Arial" w:hAnsi="Arial" w:cs="Arial"/>
          <w:sz w:val="24"/>
          <w:szCs w:val="24"/>
        </w:rPr>
        <w:t>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ra di città murata che era in origina Galliano. </w:t>
      </w:r>
      <w:proofErr w:type="spellStart"/>
      <w:r>
        <w:rPr>
          <w:rFonts w:ascii="Arial" w:hAnsi="Arial" w:cs="Arial"/>
          <w:sz w:val="24"/>
          <w:szCs w:val="24"/>
        </w:rPr>
        <w:t>Gia’</w:t>
      </w:r>
      <w:proofErr w:type="spellEnd"/>
      <w:r>
        <w:rPr>
          <w:rFonts w:ascii="Arial" w:hAnsi="Arial" w:cs="Arial"/>
          <w:sz w:val="24"/>
          <w:szCs w:val="24"/>
        </w:rPr>
        <w:t xml:space="preserve"> fatto un sopralluogo.</w:t>
      </w:r>
    </w:p>
    <w:p w:rsidR="00B81CF6" w:rsidRDefault="00B81CF6" w:rsidP="00BC5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Il Presidente</w:t>
      </w:r>
    </w:p>
    <w:p w:rsidR="00B81CF6" w:rsidRPr="00B81CF6" w:rsidRDefault="00B81CF6" w:rsidP="00BC5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Daniela Suggelli</w:t>
      </w:r>
    </w:p>
    <w:p w:rsidR="00B87FE1" w:rsidRDefault="00B87FE1" w:rsidP="00B87FE1"/>
    <w:p w:rsidR="00CD500F" w:rsidRPr="002D24C6" w:rsidRDefault="00CD500F" w:rsidP="002D24C6">
      <w:pPr>
        <w:rPr>
          <w:rFonts w:ascii="Arial" w:hAnsi="Arial" w:cs="Arial"/>
          <w:sz w:val="24"/>
          <w:szCs w:val="24"/>
        </w:rPr>
      </w:pPr>
    </w:p>
    <w:sectPr w:rsidR="00CD500F" w:rsidRPr="002D2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C7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u w:val="none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A2E5911"/>
    <w:multiLevelType w:val="hybridMultilevel"/>
    <w:tmpl w:val="4CAE3F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453731"/>
    <w:multiLevelType w:val="hybridMultilevel"/>
    <w:tmpl w:val="0B866E2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6A75F0"/>
    <w:multiLevelType w:val="hybridMultilevel"/>
    <w:tmpl w:val="A4A6E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E0"/>
    <w:rsid w:val="000D7ADB"/>
    <w:rsid w:val="001B3EE6"/>
    <w:rsid w:val="001F6A9E"/>
    <w:rsid w:val="0024333B"/>
    <w:rsid w:val="00253037"/>
    <w:rsid w:val="00266A1B"/>
    <w:rsid w:val="002D24C6"/>
    <w:rsid w:val="00467CEE"/>
    <w:rsid w:val="004D41FD"/>
    <w:rsid w:val="007F29D1"/>
    <w:rsid w:val="008E33A1"/>
    <w:rsid w:val="00902D2A"/>
    <w:rsid w:val="00A414D8"/>
    <w:rsid w:val="00B81CF6"/>
    <w:rsid w:val="00B87FE1"/>
    <w:rsid w:val="00BB57E0"/>
    <w:rsid w:val="00BC54A1"/>
    <w:rsid w:val="00BD1534"/>
    <w:rsid w:val="00C3106F"/>
    <w:rsid w:val="00C9419D"/>
    <w:rsid w:val="00CD500F"/>
    <w:rsid w:val="00D24C80"/>
    <w:rsid w:val="00D25198"/>
    <w:rsid w:val="00D80A25"/>
    <w:rsid w:val="00E550C9"/>
    <w:rsid w:val="00E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FA4E"/>
  <w15:chartTrackingRefBased/>
  <w15:docId w15:val="{668F6FB9-2673-4A5E-85D6-E2A98884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7E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5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2021-05-22T08:33:00Z</dcterms:created>
  <dcterms:modified xsi:type="dcterms:W3CDTF">2022-05-12T13:42:00Z</dcterms:modified>
</cp:coreProperties>
</file>