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E0" w:rsidRDefault="00BB57E0" w:rsidP="00BB57E0">
      <w:pPr>
        <w:jc w:val="center"/>
        <w:rPr>
          <w:rFonts w:ascii="Arial" w:hAnsi="Arial" w:cs="Arial"/>
          <w:sz w:val="48"/>
          <w:szCs w:val="48"/>
        </w:rPr>
      </w:pPr>
      <w:r>
        <w:rPr>
          <w:rFonts w:ascii="Arial" w:hAnsi="Arial" w:cs="Arial"/>
          <w:sz w:val="48"/>
          <w:szCs w:val="48"/>
        </w:rPr>
        <w:t>VERBALE</w:t>
      </w:r>
    </w:p>
    <w:p w:rsidR="00BB57E0" w:rsidRDefault="00BB57E0" w:rsidP="00BB57E0">
      <w:pPr>
        <w:jc w:val="center"/>
        <w:rPr>
          <w:rFonts w:ascii="Arial" w:hAnsi="Arial" w:cs="Arial"/>
          <w:sz w:val="48"/>
          <w:szCs w:val="48"/>
        </w:rPr>
      </w:pPr>
      <w:r>
        <w:rPr>
          <w:rFonts w:ascii="Arial" w:hAnsi="Arial" w:cs="Arial"/>
          <w:sz w:val="48"/>
          <w:szCs w:val="48"/>
        </w:rPr>
        <w:t xml:space="preserve">Comitato di Frazione di Galliano </w:t>
      </w:r>
    </w:p>
    <w:p w:rsidR="00BB57E0" w:rsidRDefault="005E189E" w:rsidP="00BB57E0">
      <w:pPr>
        <w:jc w:val="center"/>
        <w:rPr>
          <w:rFonts w:ascii="Arial" w:hAnsi="Arial" w:cs="Arial"/>
          <w:sz w:val="48"/>
          <w:szCs w:val="48"/>
        </w:rPr>
      </w:pPr>
      <w:r>
        <w:rPr>
          <w:rFonts w:ascii="Arial" w:hAnsi="Arial" w:cs="Arial"/>
          <w:sz w:val="48"/>
          <w:szCs w:val="48"/>
        </w:rPr>
        <w:t>26/05</w:t>
      </w:r>
      <w:r w:rsidR="00A414D8">
        <w:rPr>
          <w:rFonts w:ascii="Arial" w:hAnsi="Arial" w:cs="Arial"/>
          <w:sz w:val="48"/>
          <w:szCs w:val="48"/>
        </w:rPr>
        <w:t>/2021</w:t>
      </w:r>
    </w:p>
    <w:p w:rsidR="00BB57E0" w:rsidRDefault="00BB57E0" w:rsidP="00467CEE">
      <w:pPr>
        <w:jc w:val="both"/>
        <w:rPr>
          <w:rFonts w:ascii="Arial" w:hAnsi="Arial" w:cs="Arial"/>
          <w:sz w:val="24"/>
          <w:szCs w:val="24"/>
        </w:rPr>
      </w:pPr>
      <w:r>
        <w:rPr>
          <w:rFonts w:ascii="Arial" w:hAnsi="Arial" w:cs="Arial"/>
          <w:sz w:val="24"/>
          <w:szCs w:val="24"/>
        </w:rPr>
        <w:t>Presenti: Daniela Suggelli</w:t>
      </w:r>
      <w:r w:rsidR="005E189E">
        <w:rPr>
          <w:rFonts w:ascii="Arial" w:hAnsi="Arial" w:cs="Arial"/>
          <w:sz w:val="24"/>
          <w:szCs w:val="24"/>
        </w:rPr>
        <w:t xml:space="preserve">, </w:t>
      </w:r>
      <w:r>
        <w:rPr>
          <w:rFonts w:ascii="Arial" w:hAnsi="Arial" w:cs="Arial"/>
          <w:sz w:val="24"/>
          <w:szCs w:val="24"/>
        </w:rPr>
        <w:t xml:space="preserve">Gianna Berni, </w:t>
      </w:r>
      <w:r w:rsidR="005E189E">
        <w:rPr>
          <w:rFonts w:ascii="Arial" w:hAnsi="Arial" w:cs="Arial"/>
          <w:sz w:val="24"/>
          <w:szCs w:val="24"/>
        </w:rPr>
        <w:t>Rosalba Berti</w:t>
      </w:r>
      <w:r w:rsidR="00A414D8">
        <w:rPr>
          <w:rFonts w:ascii="Arial" w:hAnsi="Arial" w:cs="Arial"/>
          <w:sz w:val="24"/>
          <w:szCs w:val="24"/>
        </w:rPr>
        <w:t>, Azzurra Romagnoli</w:t>
      </w:r>
    </w:p>
    <w:p w:rsidR="00BB57E0" w:rsidRDefault="00EB0A0A" w:rsidP="00467CEE">
      <w:pPr>
        <w:jc w:val="both"/>
        <w:rPr>
          <w:rFonts w:ascii="Arial" w:hAnsi="Arial" w:cs="Arial"/>
          <w:sz w:val="24"/>
          <w:szCs w:val="24"/>
        </w:rPr>
      </w:pPr>
      <w:r>
        <w:rPr>
          <w:rFonts w:ascii="Arial" w:hAnsi="Arial" w:cs="Arial"/>
          <w:sz w:val="24"/>
          <w:szCs w:val="24"/>
        </w:rPr>
        <w:t xml:space="preserve">Assenti: </w:t>
      </w:r>
      <w:r w:rsidR="00BB57E0">
        <w:rPr>
          <w:rFonts w:ascii="Arial" w:hAnsi="Arial" w:cs="Arial"/>
          <w:sz w:val="24"/>
          <w:szCs w:val="24"/>
        </w:rPr>
        <w:t>Giulio Cecchi</w:t>
      </w:r>
      <w:r w:rsidR="005E189E">
        <w:rPr>
          <w:rFonts w:ascii="Arial" w:hAnsi="Arial" w:cs="Arial"/>
          <w:sz w:val="24"/>
          <w:szCs w:val="24"/>
        </w:rPr>
        <w:t>,</w:t>
      </w:r>
      <w:r w:rsidR="005E189E" w:rsidRPr="005E189E">
        <w:rPr>
          <w:rFonts w:ascii="Arial" w:hAnsi="Arial" w:cs="Arial"/>
          <w:sz w:val="24"/>
          <w:szCs w:val="24"/>
        </w:rPr>
        <w:t xml:space="preserve"> </w:t>
      </w:r>
      <w:r w:rsidR="005E189E">
        <w:rPr>
          <w:rFonts w:ascii="Arial" w:hAnsi="Arial" w:cs="Arial"/>
          <w:sz w:val="24"/>
          <w:szCs w:val="24"/>
        </w:rPr>
        <w:t xml:space="preserve">Massimo </w:t>
      </w:r>
      <w:proofErr w:type="spellStart"/>
      <w:r w:rsidR="005E189E">
        <w:rPr>
          <w:rFonts w:ascii="Arial" w:hAnsi="Arial" w:cs="Arial"/>
          <w:sz w:val="24"/>
          <w:szCs w:val="24"/>
        </w:rPr>
        <w:t>Forasassi</w:t>
      </w:r>
      <w:proofErr w:type="spellEnd"/>
      <w:r w:rsidR="005E189E">
        <w:rPr>
          <w:rFonts w:ascii="Arial" w:hAnsi="Arial" w:cs="Arial"/>
          <w:sz w:val="24"/>
          <w:szCs w:val="24"/>
        </w:rPr>
        <w:t xml:space="preserve">, </w:t>
      </w:r>
      <w:r w:rsidR="005E189E">
        <w:rPr>
          <w:rFonts w:ascii="Arial" w:hAnsi="Arial" w:cs="Arial"/>
          <w:sz w:val="24"/>
          <w:szCs w:val="24"/>
        </w:rPr>
        <w:t xml:space="preserve">Marcello </w:t>
      </w:r>
      <w:proofErr w:type="spellStart"/>
      <w:r w:rsidR="005E189E">
        <w:rPr>
          <w:rFonts w:ascii="Arial" w:hAnsi="Arial" w:cs="Arial"/>
          <w:sz w:val="24"/>
          <w:szCs w:val="24"/>
        </w:rPr>
        <w:t>Morozzi</w:t>
      </w:r>
      <w:proofErr w:type="spellEnd"/>
      <w:r w:rsidR="005E189E">
        <w:rPr>
          <w:rFonts w:ascii="Arial" w:hAnsi="Arial" w:cs="Arial"/>
          <w:sz w:val="24"/>
          <w:szCs w:val="24"/>
        </w:rPr>
        <w:t>.</w:t>
      </w:r>
    </w:p>
    <w:p w:rsidR="00C300B5" w:rsidRDefault="005E189E" w:rsidP="00467CEE">
      <w:pPr>
        <w:jc w:val="both"/>
        <w:rPr>
          <w:rFonts w:ascii="Arial" w:hAnsi="Arial" w:cs="Arial"/>
          <w:sz w:val="24"/>
          <w:szCs w:val="24"/>
        </w:rPr>
      </w:pPr>
      <w:r>
        <w:rPr>
          <w:rFonts w:ascii="Arial" w:hAnsi="Arial" w:cs="Arial"/>
          <w:sz w:val="24"/>
          <w:szCs w:val="24"/>
        </w:rPr>
        <w:t>La riunione si è svolta con</w:t>
      </w:r>
      <w:r w:rsidR="00BB57E0">
        <w:rPr>
          <w:rFonts w:ascii="Arial" w:hAnsi="Arial" w:cs="Arial"/>
          <w:sz w:val="24"/>
          <w:szCs w:val="24"/>
        </w:rPr>
        <w:t xml:space="preserve"> la partecipazione di cittadini</w:t>
      </w:r>
      <w:r>
        <w:rPr>
          <w:rFonts w:ascii="Arial" w:hAnsi="Arial" w:cs="Arial"/>
          <w:sz w:val="24"/>
          <w:szCs w:val="24"/>
        </w:rPr>
        <w:t xml:space="preserve"> (erano presenti 10 persone</w:t>
      </w:r>
      <w:r w:rsidR="00C300B5">
        <w:rPr>
          <w:rFonts w:ascii="Arial" w:hAnsi="Arial" w:cs="Arial"/>
          <w:sz w:val="24"/>
          <w:szCs w:val="24"/>
        </w:rPr>
        <w:t>)</w:t>
      </w:r>
      <w:r>
        <w:rPr>
          <w:rFonts w:ascii="Arial" w:hAnsi="Arial" w:cs="Arial"/>
          <w:sz w:val="24"/>
          <w:szCs w:val="24"/>
        </w:rPr>
        <w:t>.</w:t>
      </w:r>
    </w:p>
    <w:p w:rsidR="00BB57E0" w:rsidRDefault="00A414D8" w:rsidP="00467CEE">
      <w:pPr>
        <w:jc w:val="both"/>
        <w:rPr>
          <w:rFonts w:ascii="Arial" w:hAnsi="Arial" w:cs="Arial"/>
          <w:sz w:val="24"/>
          <w:szCs w:val="24"/>
        </w:rPr>
      </w:pPr>
      <w:r>
        <w:rPr>
          <w:rFonts w:ascii="Arial" w:hAnsi="Arial" w:cs="Arial"/>
          <w:sz w:val="24"/>
          <w:szCs w:val="24"/>
        </w:rPr>
        <w:t>A causa dell’</w:t>
      </w:r>
      <w:r w:rsidR="00EB0A0A">
        <w:rPr>
          <w:rFonts w:ascii="Arial" w:hAnsi="Arial" w:cs="Arial"/>
          <w:sz w:val="24"/>
          <w:szCs w:val="24"/>
        </w:rPr>
        <w:t xml:space="preserve">emergenza </w:t>
      </w:r>
      <w:proofErr w:type="spellStart"/>
      <w:r w:rsidR="00EB0A0A">
        <w:rPr>
          <w:rFonts w:ascii="Arial" w:hAnsi="Arial" w:cs="Arial"/>
          <w:sz w:val="24"/>
          <w:szCs w:val="24"/>
        </w:rPr>
        <w:t>Covid</w:t>
      </w:r>
      <w:proofErr w:type="spellEnd"/>
      <w:r w:rsidR="00EB0A0A">
        <w:rPr>
          <w:rFonts w:ascii="Arial" w:hAnsi="Arial" w:cs="Arial"/>
          <w:sz w:val="24"/>
          <w:szCs w:val="24"/>
        </w:rPr>
        <w:t xml:space="preserve"> </w:t>
      </w:r>
      <w:r w:rsidR="00C300B5">
        <w:rPr>
          <w:rFonts w:ascii="Arial" w:hAnsi="Arial" w:cs="Arial"/>
          <w:sz w:val="24"/>
          <w:szCs w:val="24"/>
        </w:rPr>
        <w:t xml:space="preserve">la riunione </w:t>
      </w:r>
      <w:r w:rsidR="00C9419D">
        <w:rPr>
          <w:rFonts w:ascii="Arial" w:hAnsi="Arial" w:cs="Arial"/>
          <w:sz w:val="24"/>
          <w:szCs w:val="24"/>
        </w:rPr>
        <w:t xml:space="preserve">si è tenuta </w:t>
      </w:r>
      <w:r>
        <w:rPr>
          <w:rFonts w:ascii="Arial" w:hAnsi="Arial" w:cs="Arial"/>
          <w:sz w:val="24"/>
          <w:szCs w:val="24"/>
        </w:rPr>
        <w:t>all’aperto con le distanze previste e muniti di mascherine.</w:t>
      </w:r>
    </w:p>
    <w:p w:rsidR="00515CC9" w:rsidRPr="00C300B5" w:rsidRDefault="00515CC9" w:rsidP="00C300B5">
      <w:pPr>
        <w:pStyle w:val="Paragrafoelenco"/>
        <w:numPr>
          <w:ilvl w:val="0"/>
          <w:numId w:val="14"/>
        </w:numPr>
        <w:jc w:val="both"/>
        <w:rPr>
          <w:rFonts w:ascii="Arial" w:hAnsi="Arial" w:cs="Arial"/>
          <w:sz w:val="24"/>
          <w:szCs w:val="24"/>
        </w:rPr>
      </w:pPr>
      <w:r w:rsidRPr="00C300B5">
        <w:rPr>
          <w:rFonts w:ascii="Arial" w:hAnsi="Arial" w:cs="Arial"/>
          <w:sz w:val="24"/>
          <w:szCs w:val="24"/>
        </w:rPr>
        <w:t xml:space="preserve">Per prima cosa i </w:t>
      </w:r>
      <w:r w:rsidR="00C10C4E" w:rsidRPr="00C300B5">
        <w:rPr>
          <w:rFonts w:ascii="Arial" w:hAnsi="Arial" w:cs="Arial"/>
          <w:sz w:val="24"/>
          <w:szCs w:val="24"/>
        </w:rPr>
        <w:t>presenti</w:t>
      </w:r>
      <w:r w:rsidRPr="00C300B5">
        <w:rPr>
          <w:rFonts w:ascii="Arial" w:hAnsi="Arial" w:cs="Arial"/>
          <w:sz w:val="24"/>
          <w:szCs w:val="24"/>
        </w:rPr>
        <w:t xml:space="preserve"> sono stati informati riguardo le richieste</w:t>
      </w:r>
      <w:r w:rsidR="00EB0A0A">
        <w:rPr>
          <w:rFonts w:ascii="Arial" w:hAnsi="Arial" w:cs="Arial"/>
          <w:sz w:val="24"/>
          <w:szCs w:val="24"/>
        </w:rPr>
        <w:t xml:space="preserve"> già inserite nel precedente verbale del 21/05/2021,</w:t>
      </w:r>
      <w:r w:rsidRPr="00C300B5">
        <w:rPr>
          <w:rFonts w:ascii="Arial" w:hAnsi="Arial" w:cs="Arial"/>
          <w:sz w:val="24"/>
          <w:szCs w:val="24"/>
        </w:rPr>
        <w:t xml:space="preserve"> relative a:</w:t>
      </w:r>
    </w:p>
    <w:p w:rsidR="00515CC9" w:rsidRDefault="00515CC9" w:rsidP="00515CC9">
      <w:pPr>
        <w:pStyle w:val="Paragrafoelenco"/>
        <w:numPr>
          <w:ilvl w:val="0"/>
          <w:numId w:val="7"/>
        </w:numPr>
        <w:jc w:val="both"/>
        <w:rPr>
          <w:rFonts w:ascii="Arial" w:hAnsi="Arial" w:cs="Arial"/>
          <w:sz w:val="24"/>
          <w:szCs w:val="24"/>
        </w:rPr>
      </w:pPr>
      <w:r w:rsidRPr="00515CC9">
        <w:rPr>
          <w:rFonts w:ascii="Arial" w:hAnsi="Arial" w:cs="Arial"/>
          <w:sz w:val="24"/>
          <w:szCs w:val="24"/>
        </w:rPr>
        <w:t>rialzamento delle strisce pedonali di Via S. Agata</w:t>
      </w:r>
      <w:r w:rsidR="00EB0A0A">
        <w:rPr>
          <w:rFonts w:ascii="Arial" w:hAnsi="Arial" w:cs="Arial"/>
          <w:sz w:val="24"/>
          <w:szCs w:val="24"/>
        </w:rPr>
        <w:t xml:space="preserve"> per rallentare i veicoli</w:t>
      </w:r>
      <w:r w:rsidRPr="00515CC9">
        <w:rPr>
          <w:rFonts w:ascii="Arial" w:hAnsi="Arial" w:cs="Arial"/>
          <w:sz w:val="24"/>
          <w:szCs w:val="24"/>
        </w:rPr>
        <w:t>,</w:t>
      </w:r>
    </w:p>
    <w:p w:rsidR="00515CC9" w:rsidRDefault="00515CC9" w:rsidP="00515CC9">
      <w:pPr>
        <w:pStyle w:val="Paragrafoelenco"/>
        <w:numPr>
          <w:ilvl w:val="0"/>
          <w:numId w:val="7"/>
        </w:numPr>
        <w:jc w:val="both"/>
        <w:rPr>
          <w:rFonts w:ascii="Arial" w:hAnsi="Arial" w:cs="Arial"/>
          <w:sz w:val="24"/>
          <w:szCs w:val="24"/>
        </w:rPr>
      </w:pPr>
      <w:r w:rsidRPr="00515CC9">
        <w:rPr>
          <w:rFonts w:ascii="Arial" w:hAnsi="Arial" w:cs="Arial"/>
          <w:sz w:val="24"/>
          <w:szCs w:val="24"/>
        </w:rPr>
        <w:t>trasformazione di Via Spartaco Lavagnini da doppio senso a “senso unico”</w:t>
      </w:r>
      <w:r w:rsidR="00C10C4E">
        <w:rPr>
          <w:rFonts w:ascii="Arial" w:hAnsi="Arial" w:cs="Arial"/>
          <w:sz w:val="24"/>
          <w:szCs w:val="24"/>
        </w:rPr>
        <w:t>,</w:t>
      </w:r>
    </w:p>
    <w:p w:rsidR="00515CC9" w:rsidRDefault="00515CC9" w:rsidP="00515CC9">
      <w:pPr>
        <w:pStyle w:val="Paragrafoelenco"/>
        <w:numPr>
          <w:ilvl w:val="0"/>
          <w:numId w:val="7"/>
        </w:numPr>
        <w:jc w:val="both"/>
        <w:rPr>
          <w:rFonts w:ascii="Arial" w:hAnsi="Arial" w:cs="Arial"/>
          <w:sz w:val="24"/>
          <w:szCs w:val="24"/>
        </w:rPr>
      </w:pPr>
      <w:r w:rsidRPr="00515CC9">
        <w:rPr>
          <w:rFonts w:ascii="Arial" w:hAnsi="Arial" w:cs="Arial"/>
          <w:sz w:val="24"/>
          <w:szCs w:val="24"/>
        </w:rPr>
        <w:t xml:space="preserve">inversione della viabilità di Via Filippo Torrigiani; </w:t>
      </w:r>
    </w:p>
    <w:p w:rsidR="00C10C4E" w:rsidRDefault="00515CC9" w:rsidP="00515CC9">
      <w:pPr>
        <w:ind w:left="423"/>
        <w:jc w:val="both"/>
        <w:rPr>
          <w:rFonts w:ascii="Arial" w:hAnsi="Arial" w:cs="Arial"/>
          <w:sz w:val="24"/>
          <w:szCs w:val="24"/>
        </w:rPr>
      </w:pPr>
      <w:r w:rsidRPr="00515CC9">
        <w:rPr>
          <w:rFonts w:ascii="Arial" w:hAnsi="Arial" w:cs="Arial"/>
          <w:sz w:val="24"/>
          <w:szCs w:val="24"/>
        </w:rPr>
        <w:t xml:space="preserve">argomenti per i quali è stata indetta </w:t>
      </w:r>
      <w:r>
        <w:rPr>
          <w:rFonts w:ascii="Arial" w:hAnsi="Arial" w:cs="Arial"/>
          <w:sz w:val="24"/>
          <w:szCs w:val="24"/>
        </w:rPr>
        <w:t>la</w:t>
      </w:r>
      <w:r w:rsidRPr="00515CC9">
        <w:rPr>
          <w:rFonts w:ascii="Arial" w:hAnsi="Arial" w:cs="Arial"/>
          <w:sz w:val="24"/>
          <w:szCs w:val="24"/>
        </w:rPr>
        <w:t xml:space="preserve"> riunione </w:t>
      </w:r>
      <w:r w:rsidR="00C10C4E">
        <w:rPr>
          <w:rFonts w:ascii="Arial" w:hAnsi="Arial" w:cs="Arial"/>
          <w:sz w:val="24"/>
          <w:szCs w:val="24"/>
        </w:rPr>
        <w:t xml:space="preserve">proprio </w:t>
      </w:r>
      <w:r w:rsidRPr="00515CC9">
        <w:rPr>
          <w:rFonts w:ascii="Arial" w:hAnsi="Arial" w:cs="Arial"/>
          <w:sz w:val="24"/>
          <w:szCs w:val="24"/>
        </w:rPr>
        <w:t xml:space="preserve">per richiedere il parere dei cittadini. </w:t>
      </w:r>
    </w:p>
    <w:p w:rsidR="00A414D8" w:rsidRPr="00515CC9" w:rsidRDefault="00D24C80" w:rsidP="00515CC9">
      <w:pPr>
        <w:ind w:left="423"/>
        <w:jc w:val="both"/>
        <w:rPr>
          <w:rFonts w:ascii="Arial" w:hAnsi="Arial" w:cs="Arial"/>
          <w:sz w:val="24"/>
          <w:szCs w:val="24"/>
        </w:rPr>
      </w:pPr>
      <w:r w:rsidRPr="00515CC9">
        <w:rPr>
          <w:rFonts w:ascii="Arial" w:hAnsi="Arial" w:cs="Arial"/>
          <w:sz w:val="24"/>
          <w:szCs w:val="24"/>
        </w:rPr>
        <w:t xml:space="preserve">Di seguito </w:t>
      </w:r>
      <w:r w:rsidR="005E189E" w:rsidRPr="00515CC9">
        <w:rPr>
          <w:rFonts w:ascii="Arial" w:hAnsi="Arial" w:cs="Arial"/>
          <w:sz w:val="24"/>
          <w:szCs w:val="24"/>
        </w:rPr>
        <w:t xml:space="preserve">le </w:t>
      </w:r>
      <w:r w:rsidR="00C10C4E">
        <w:rPr>
          <w:rFonts w:ascii="Arial" w:hAnsi="Arial" w:cs="Arial"/>
          <w:sz w:val="24"/>
          <w:szCs w:val="24"/>
        </w:rPr>
        <w:t xml:space="preserve">ulteriori </w:t>
      </w:r>
      <w:r w:rsidR="005E189E" w:rsidRPr="00515CC9">
        <w:rPr>
          <w:rFonts w:ascii="Arial" w:hAnsi="Arial" w:cs="Arial"/>
          <w:sz w:val="24"/>
          <w:szCs w:val="24"/>
        </w:rPr>
        <w:t xml:space="preserve">richieste dei cittadini presenti </w:t>
      </w:r>
      <w:r w:rsidR="00EB0A0A">
        <w:rPr>
          <w:rFonts w:ascii="Arial" w:hAnsi="Arial" w:cs="Arial"/>
          <w:sz w:val="24"/>
          <w:szCs w:val="24"/>
        </w:rPr>
        <w:t>alla</w:t>
      </w:r>
      <w:r w:rsidR="00C9419D" w:rsidRPr="00515CC9">
        <w:rPr>
          <w:rFonts w:ascii="Arial" w:hAnsi="Arial" w:cs="Arial"/>
          <w:sz w:val="24"/>
          <w:szCs w:val="24"/>
        </w:rPr>
        <w:t xml:space="preserve"> riunione</w:t>
      </w:r>
      <w:r w:rsidRPr="00515CC9">
        <w:rPr>
          <w:rFonts w:ascii="Arial" w:hAnsi="Arial" w:cs="Arial"/>
          <w:sz w:val="24"/>
          <w:szCs w:val="24"/>
        </w:rPr>
        <w:t xml:space="preserve">: </w:t>
      </w:r>
    </w:p>
    <w:p w:rsidR="00C10C4E" w:rsidRPr="00C10C4E" w:rsidRDefault="00C10C4E" w:rsidP="00467CEE">
      <w:pPr>
        <w:pStyle w:val="Paragrafoelenco"/>
        <w:numPr>
          <w:ilvl w:val="0"/>
          <w:numId w:val="1"/>
        </w:numPr>
        <w:jc w:val="both"/>
      </w:pPr>
      <w:r>
        <w:rPr>
          <w:rFonts w:ascii="Arial" w:hAnsi="Arial" w:cs="Arial"/>
          <w:sz w:val="24"/>
          <w:szCs w:val="24"/>
          <w:u w:val="single"/>
        </w:rPr>
        <w:t>Rotonde:</w:t>
      </w:r>
      <w:r>
        <w:rPr>
          <w:rFonts w:ascii="Arial" w:hAnsi="Arial" w:cs="Arial"/>
          <w:sz w:val="24"/>
          <w:szCs w:val="24"/>
        </w:rPr>
        <w:t xml:space="preserve"> è stato richiesto che il Comune valuti la possibilità di sostituire i seguenti incroci con rotonde facendosi portavoce con la Provincia o con altri Organi competenti in quanto si tratta </w:t>
      </w:r>
      <w:r w:rsidR="00EB0A0A">
        <w:rPr>
          <w:rFonts w:ascii="Arial" w:hAnsi="Arial" w:cs="Arial"/>
          <w:sz w:val="24"/>
          <w:szCs w:val="24"/>
        </w:rPr>
        <w:t xml:space="preserve">delle seguenti strade </w:t>
      </w:r>
      <w:r>
        <w:rPr>
          <w:rFonts w:ascii="Arial" w:hAnsi="Arial" w:cs="Arial"/>
          <w:sz w:val="24"/>
          <w:szCs w:val="24"/>
        </w:rPr>
        <w:t>SP37 – SP39 – SS65</w:t>
      </w:r>
      <w:r w:rsidR="00EB0A0A">
        <w:rPr>
          <w:rFonts w:ascii="Arial" w:hAnsi="Arial" w:cs="Arial"/>
          <w:sz w:val="24"/>
          <w:szCs w:val="24"/>
        </w:rPr>
        <w:t>:</w:t>
      </w:r>
    </w:p>
    <w:p w:rsidR="00C10C4E" w:rsidRPr="00EB0A0A" w:rsidRDefault="00C10C4E" w:rsidP="00EB0A0A">
      <w:pPr>
        <w:pStyle w:val="Paragrafoelenco"/>
        <w:numPr>
          <w:ilvl w:val="0"/>
          <w:numId w:val="9"/>
        </w:numPr>
        <w:jc w:val="both"/>
        <w:rPr>
          <w:rFonts w:ascii="Arial" w:hAnsi="Arial" w:cs="Arial"/>
          <w:sz w:val="24"/>
          <w:szCs w:val="24"/>
        </w:rPr>
      </w:pPr>
      <w:r w:rsidRPr="00EB0A0A">
        <w:rPr>
          <w:rFonts w:ascii="Arial" w:hAnsi="Arial" w:cs="Arial"/>
          <w:sz w:val="24"/>
          <w:szCs w:val="24"/>
        </w:rPr>
        <w:t>Ingresso del paese fra Via di Galliano – Via Mercatale – Via San Giuseppe;</w:t>
      </w:r>
    </w:p>
    <w:p w:rsidR="00C10C4E" w:rsidRPr="00C10C4E" w:rsidRDefault="00EB0A0A" w:rsidP="00C10C4E">
      <w:pPr>
        <w:pStyle w:val="Paragrafoelenco"/>
        <w:numPr>
          <w:ilvl w:val="0"/>
          <w:numId w:val="9"/>
        </w:numPr>
        <w:jc w:val="both"/>
        <w:rPr>
          <w:rFonts w:ascii="Arial" w:hAnsi="Arial" w:cs="Arial"/>
          <w:sz w:val="24"/>
          <w:szCs w:val="24"/>
        </w:rPr>
      </w:pPr>
      <w:r>
        <w:rPr>
          <w:rFonts w:ascii="Arial" w:hAnsi="Arial" w:cs="Arial"/>
          <w:sz w:val="24"/>
          <w:szCs w:val="24"/>
        </w:rPr>
        <w:t>Incrocio f</w:t>
      </w:r>
      <w:r w:rsidR="00C10C4E" w:rsidRPr="00C10C4E">
        <w:rPr>
          <w:rFonts w:ascii="Arial" w:hAnsi="Arial" w:cs="Arial"/>
          <w:sz w:val="24"/>
          <w:szCs w:val="24"/>
        </w:rPr>
        <w:t>ra Via di Galliano – Via di Rezzano, più precisamente al bivio della sede dell’</w:t>
      </w:r>
      <w:proofErr w:type="spellStart"/>
      <w:r w:rsidR="00C10C4E" w:rsidRPr="00C10C4E">
        <w:rPr>
          <w:rFonts w:ascii="Arial" w:hAnsi="Arial" w:cs="Arial"/>
          <w:sz w:val="24"/>
          <w:szCs w:val="24"/>
        </w:rPr>
        <w:t>Agriambiente</w:t>
      </w:r>
      <w:proofErr w:type="spellEnd"/>
      <w:r w:rsidR="00C10C4E" w:rsidRPr="00C10C4E">
        <w:rPr>
          <w:rFonts w:ascii="Arial" w:hAnsi="Arial" w:cs="Arial"/>
          <w:sz w:val="24"/>
          <w:szCs w:val="24"/>
        </w:rPr>
        <w:t>;</w:t>
      </w:r>
    </w:p>
    <w:p w:rsidR="00C10C4E" w:rsidRDefault="00EB0A0A" w:rsidP="00C10C4E">
      <w:pPr>
        <w:pStyle w:val="Paragrafoelenco"/>
        <w:numPr>
          <w:ilvl w:val="0"/>
          <w:numId w:val="9"/>
        </w:numPr>
        <w:jc w:val="both"/>
        <w:rPr>
          <w:rFonts w:ascii="Arial" w:hAnsi="Arial" w:cs="Arial"/>
          <w:sz w:val="24"/>
          <w:szCs w:val="24"/>
        </w:rPr>
      </w:pPr>
      <w:r>
        <w:rPr>
          <w:rFonts w:ascii="Arial" w:hAnsi="Arial" w:cs="Arial"/>
          <w:sz w:val="24"/>
          <w:szCs w:val="24"/>
        </w:rPr>
        <w:t>Incrocio fra</w:t>
      </w:r>
      <w:r w:rsidR="00C10C4E" w:rsidRPr="00C10C4E">
        <w:rPr>
          <w:rFonts w:ascii="Arial" w:hAnsi="Arial" w:cs="Arial"/>
          <w:sz w:val="24"/>
          <w:szCs w:val="24"/>
        </w:rPr>
        <w:t xml:space="preserve"> Via di Galliano e Via Nazion</w:t>
      </w:r>
      <w:r w:rsidR="00DC3AEE">
        <w:rPr>
          <w:rFonts w:ascii="Arial" w:hAnsi="Arial" w:cs="Arial"/>
          <w:sz w:val="24"/>
          <w:szCs w:val="24"/>
        </w:rPr>
        <w:t>a</w:t>
      </w:r>
      <w:r w:rsidR="00C10C4E" w:rsidRPr="00C10C4E">
        <w:rPr>
          <w:rFonts w:ascii="Arial" w:hAnsi="Arial" w:cs="Arial"/>
          <w:sz w:val="24"/>
          <w:szCs w:val="24"/>
        </w:rPr>
        <w:t xml:space="preserve">le </w:t>
      </w:r>
      <w:r w:rsidR="00F220FE">
        <w:rPr>
          <w:rFonts w:ascii="Arial" w:hAnsi="Arial" w:cs="Arial"/>
          <w:sz w:val="24"/>
          <w:szCs w:val="24"/>
        </w:rPr>
        <w:t xml:space="preserve">ovvero </w:t>
      </w:r>
      <w:r w:rsidR="00C10C4E" w:rsidRPr="00C10C4E">
        <w:rPr>
          <w:rFonts w:ascii="Arial" w:hAnsi="Arial" w:cs="Arial"/>
          <w:sz w:val="24"/>
          <w:szCs w:val="24"/>
        </w:rPr>
        <w:t xml:space="preserve">ex Bivio di </w:t>
      </w:r>
      <w:proofErr w:type="spellStart"/>
      <w:r w:rsidR="00C10C4E" w:rsidRPr="00C10C4E">
        <w:rPr>
          <w:rFonts w:ascii="Arial" w:hAnsi="Arial" w:cs="Arial"/>
          <w:sz w:val="24"/>
          <w:szCs w:val="24"/>
        </w:rPr>
        <w:t>Ghiereto</w:t>
      </w:r>
      <w:proofErr w:type="spellEnd"/>
      <w:r w:rsidR="00DC3AEE">
        <w:rPr>
          <w:rFonts w:ascii="Arial" w:hAnsi="Arial" w:cs="Arial"/>
          <w:sz w:val="24"/>
          <w:szCs w:val="24"/>
        </w:rPr>
        <w:t xml:space="preserve"> fornendolo anche di illuminazione</w:t>
      </w:r>
      <w:r w:rsidR="00F220FE">
        <w:rPr>
          <w:rFonts w:ascii="Arial" w:hAnsi="Arial" w:cs="Arial"/>
          <w:sz w:val="24"/>
          <w:szCs w:val="24"/>
        </w:rPr>
        <w:t>.</w:t>
      </w:r>
    </w:p>
    <w:p w:rsidR="00F220FE" w:rsidRPr="00F220FE" w:rsidRDefault="00F220FE" w:rsidP="00C300B5">
      <w:pPr>
        <w:ind w:left="360"/>
        <w:jc w:val="both"/>
        <w:rPr>
          <w:rFonts w:ascii="Arial" w:hAnsi="Arial" w:cs="Arial"/>
          <w:sz w:val="24"/>
          <w:szCs w:val="24"/>
        </w:rPr>
      </w:pPr>
      <w:r>
        <w:rPr>
          <w:rFonts w:ascii="Arial" w:hAnsi="Arial" w:cs="Arial"/>
          <w:sz w:val="24"/>
          <w:szCs w:val="24"/>
        </w:rPr>
        <w:t xml:space="preserve">Tale richiesta viene fatta vista la pericolosità degli incroci suddetti, soprattutto </w:t>
      </w:r>
      <w:r w:rsidR="00EB0A0A">
        <w:rPr>
          <w:rFonts w:ascii="Arial" w:hAnsi="Arial" w:cs="Arial"/>
          <w:sz w:val="24"/>
          <w:szCs w:val="24"/>
        </w:rPr>
        <w:t>quello al punto “b”</w:t>
      </w:r>
      <w:r>
        <w:rPr>
          <w:rFonts w:ascii="Arial" w:hAnsi="Arial" w:cs="Arial"/>
          <w:sz w:val="24"/>
          <w:szCs w:val="24"/>
        </w:rPr>
        <w:t xml:space="preserve"> dove uscendo dal paese i veicoli che arrivano si vedono all’ultimo minuto e</w:t>
      </w:r>
      <w:r w:rsidR="00EB0A0A">
        <w:rPr>
          <w:rFonts w:ascii="Arial" w:hAnsi="Arial" w:cs="Arial"/>
          <w:sz w:val="24"/>
          <w:szCs w:val="24"/>
        </w:rPr>
        <w:t xml:space="preserve"> quello al punto “c”</w:t>
      </w:r>
      <w:r>
        <w:rPr>
          <w:rFonts w:ascii="Arial" w:hAnsi="Arial" w:cs="Arial"/>
          <w:sz w:val="24"/>
          <w:szCs w:val="24"/>
        </w:rPr>
        <w:t xml:space="preserve"> dove le auto sfrecciano a velocità sostenuta.</w:t>
      </w:r>
    </w:p>
    <w:p w:rsidR="00F220FE" w:rsidRPr="00F220FE" w:rsidRDefault="00F220FE" w:rsidP="00467CEE">
      <w:pPr>
        <w:pStyle w:val="Paragrafoelenco"/>
        <w:numPr>
          <w:ilvl w:val="0"/>
          <w:numId w:val="1"/>
        </w:numPr>
        <w:jc w:val="both"/>
      </w:pPr>
      <w:r>
        <w:rPr>
          <w:rFonts w:ascii="Arial" w:hAnsi="Arial" w:cs="Arial"/>
          <w:sz w:val="24"/>
          <w:szCs w:val="24"/>
          <w:u w:val="single"/>
        </w:rPr>
        <w:t>Richiesta di dossi per rallentare la velocità:</w:t>
      </w:r>
    </w:p>
    <w:p w:rsidR="00F220FE" w:rsidRPr="00F220FE" w:rsidRDefault="00F220FE" w:rsidP="00EB0A0A">
      <w:pPr>
        <w:pStyle w:val="Paragrafoelenco"/>
        <w:numPr>
          <w:ilvl w:val="0"/>
          <w:numId w:val="16"/>
        </w:numPr>
        <w:jc w:val="both"/>
      </w:pPr>
      <w:r w:rsidRPr="00EB0A0A">
        <w:rPr>
          <w:rFonts w:ascii="Arial" w:hAnsi="Arial" w:cs="Arial"/>
          <w:sz w:val="24"/>
          <w:szCs w:val="24"/>
        </w:rPr>
        <w:t xml:space="preserve">Su Via di Panna, </w:t>
      </w:r>
      <w:r w:rsidR="00DC3AEE" w:rsidRPr="00EB0A0A">
        <w:rPr>
          <w:rFonts w:ascii="Arial" w:hAnsi="Arial" w:cs="Arial"/>
          <w:sz w:val="24"/>
          <w:szCs w:val="24"/>
        </w:rPr>
        <w:t xml:space="preserve">richiesti </w:t>
      </w:r>
      <w:r w:rsidRPr="00EB0A0A">
        <w:rPr>
          <w:rFonts w:ascii="Arial" w:hAnsi="Arial" w:cs="Arial"/>
          <w:sz w:val="24"/>
          <w:szCs w:val="24"/>
        </w:rPr>
        <w:t>n. 2 dossi</w:t>
      </w:r>
      <w:r w:rsidR="00DC3AEE" w:rsidRPr="00EB0A0A">
        <w:rPr>
          <w:rFonts w:ascii="Arial" w:hAnsi="Arial" w:cs="Arial"/>
          <w:sz w:val="24"/>
          <w:szCs w:val="24"/>
        </w:rPr>
        <w:t>,</w:t>
      </w:r>
      <w:r w:rsidRPr="00EB0A0A">
        <w:rPr>
          <w:rFonts w:ascii="Arial" w:hAnsi="Arial" w:cs="Arial"/>
          <w:sz w:val="24"/>
          <w:szCs w:val="24"/>
        </w:rPr>
        <w:t xml:space="preserve"> prima </w:t>
      </w:r>
      <w:r w:rsidR="00EB0A0A">
        <w:rPr>
          <w:rFonts w:ascii="Arial" w:hAnsi="Arial" w:cs="Arial"/>
          <w:sz w:val="24"/>
          <w:szCs w:val="24"/>
        </w:rPr>
        <w:t>del</w:t>
      </w:r>
      <w:r w:rsidRPr="00EB0A0A">
        <w:rPr>
          <w:rFonts w:ascii="Arial" w:hAnsi="Arial" w:cs="Arial"/>
          <w:sz w:val="24"/>
          <w:szCs w:val="24"/>
        </w:rPr>
        <w:t>l’ingresso al parcheggio</w:t>
      </w:r>
      <w:r w:rsidR="00EB0A0A">
        <w:rPr>
          <w:rFonts w:ascii="Arial" w:hAnsi="Arial" w:cs="Arial"/>
          <w:sz w:val="24"/>
          <w:szCs w:val="24"/>
        </w:rPr>
        <w:t xml:space="preserve"> (in ambedue le direzioni)</w:t>
      </w:r>
      <w:r w:rsidR="002C5F01">
        <w:rPr>
          <w:rFonts w:ascii="Arial" w:hAnsi="Arial" w:cs="Arial"/>
          <w:sz w:val="24"/>
          <w:szCs w:val="24"/>
        </w:rPr>
        <w:t xml:space="preserve"> antistante </w:t>
      </w:r>
      <w:r w:rsidRPr="00EB0A0A">
        <w:rPr>
          <w:rFonts w:ascii="Arial" w:hAnsi="Arial" w:cs="Arial"/>
          <w:sz w:val="24"/>
          <w:szCs w:val="24"/>
        </w:rPr>
        <w:t>l’attuale Scuola Materna. Non vi sono abitazioni pertanto non recherebbero nessun disturbo ai residenti;</w:t>
      </w:r>
    </w:p>
    <w:p w:rsidR="00902D2A" w:rsidRPr="00BB57E0" w:rsidRDefault="00DC3AEE" w:rsidP="00EB0A0A">
      <w:pPr>
        <w:pStyle w:val="Paragrafoelenco"/>
        <w:numPr>
          <w:ilvl w:val="0"/>
          <w:numId w:val="16"/>
        </w:numPr>
        <w:jc w:val="both"/>
      </w:pPr>
      <w:r w:rsidRPr="00EB0A0A">
        <w:rPr>
          <w:rFonts w:ascii="Arial" w:hAnsi="Arial" w:cs="Arial"/>
          <w:sz w:val="24"/>
          <w:szCs w:val="24"/>
        </w:rPr>
        <w:t>Su Via S. Francesco in prossimità dell’incrocio con Via Rossini. Gli abitanti della zona ci dicono di aver fatto già diverse richieste al Comune ed al Sindaco, con la raccolta firme di tutti gli abitanti della zona interessata dal problema, per richiedere che vengano posizionati un paio di dossi onde rallentare il passaggio delle auto che vengono</w:t>
      </w:r>
      <w:r w:rsidR="002C5F01">
        <w:rPr>
          <w:rFonts w:ascii="Arial" w:hAnsi="Arial" w:cs="Arial"/>
          <w:sz w:val="24"/>
          <w:szCs w:val="24"/>
        </w:rPr>
        <w:t xml:space="preserve"> o vanno in direzione </w:t>
      </w:r>
      <w:proofErr w:type="spellStart"/>
      <w:r w:rsidR="002C5F01">
        <w:rPr>
          <w:rFonts w:ascii="Arial" w:hAnsi="Arial" w:cs="Arial"/>
          <w:sz w:val="24"/>
          <w:szCs w:val="24"/>
        </w:rPr>
        <w:t>Marcoiano</w:t>
      </w:r>
      <w:proofErr w:type="spellEnd"/>
      <w:r w:rsidR="002C5F01">
        <w:rPr>
          <w:rFonts w:ascii="Arial" w:hAnsi="Arial" w:cs="Arial"/>
          <w:sz w:val="24"/>
          <w:szCs w:val="24"/>
        </w:rPr>
        <w:t>.</w:t>
      </w:r>
      <w:r w:rsidR="00D24C80" w:rsidRPr="00EB0A0A">
        <w:rPr>
          <w:rFonts w:ascii="Arial" w:hAnsi="Arial" w:cs="Arial"/>
          <w:sz w:val="24"/>
          <w:szCs w:val="24"/>
        </w:rPr>
        <w:t xml:space="preserve"> </w:t>
      </w:r>
    </w:p>
    <w:p w:rsidR="00BB57E0" w:rsidRDefault="00BB57E0" w:rsidP="00FC5F15">
      <w:pPr>
        <w:pStyle w:val="Paragrafoelenco"/>
        <w:numPr>
          <w:ilvl w:val="0"/>
          <w:numId w:val="1"/>
        </w:numPr>
        <w:jc w:val="both"/>
        <w:rPr>
          <w:rFonts w:ascii="Arial" w:hAnsi="Arial" w:cs="Arial"/>
          <w:sz w:val="24"/>
          <w:szCs w:val="24"/>
        </w:rPr>
      </w:pPr>
      <w:r w:rsidRPr="00DC3AEE">
        <w:rPr>
          <w:rFonts w:ascii="Arial" w:hAnsi="Arial" w:cs="Arial"/>
          <w:sz w:val="24"/>
          <w:szCs w:val="24"/>
          <w:u w:val="single"/>
        </w:rPr>
        <w:t>Illuminazione</w:t>
      </w:r>
      <w:r w:rsidRPr="00DC3AEE">
        <w:rPr>
          <w:rFonts w:ascii="Arial" w:hAnsi="Arial" w:cs="Arial"/>
          <w:sz w:val="24"/>
          <w:szCs w:val="24"/>
        </w:rPr>
        <w:t>:</w:t>
      </w:r>
      <w:r w:rsidR="007F29D1" w:rsidRPr="00DC3AEE">
        <w:rPr>
          <w:rFonts w:ascii="Arial" w:hAnsi="Arial" w:cs="Arial"/>
          <w:sz w:val="24"/>
          <w:szCs w:val="24"/>
        </w:rPr>
        <w:t xml:space="preserve"> </w:t>
      </w:r>
      <w:r w:rsidR="00DC3AEE">
        <w:rPr>
          <w:rFonts w:ascii="Arial" w:hAnsi="Arial" w:cs="Arial"/>
          <w:sz w:val="24"/>
          <w:szCs w:val="24"/>
        </w:rPr>
        <w:t>oltre ai 3 punti luce richiesti nella precedente riunione del 21 c.m.</w:t>
      </w:r>
      <w:r w:rsidR="00607172">
        <w:rPr>
          <w:rFonts w:ascii="Arial" w:hAnsi="Arial" w:cs="Arial"/>
          <w:sz w:val="24"/>
          <w:szCs w:val="24"/>
        </w:rPr>
        <w:t xml:space="preserve"> ci viene fatta richiesta di rivedere l’illuminazione di Via S. Francesco nell’ultimo tratto in quanto le luci sono coperte dagli alberi.</w:t>
      </w:r>
    </w:p>
    <w:p w:rsidR="00607172" w:rsidRDefault="00607172" w:rsidP="00FC5F15">
      <w:pPr>
        <w:pStyle w:val="Paragrafoelenco"/>
        <w:numPr>
          <w:ilvl w:val="0"/>
          <w:numId w:val="1"/>
        </w:numPr>
        <w:jc w:val="both"/>
        <w:rPr>
          <w:rFonts w:ascii="Arial" w:hAnsi="Arial" w:cs="Arial"/>
          <w:sz w:val="24"/>
          <w:szCs w:val="24"/>
        </w:rPr>
      </w:pPr>
      <w:r>
        <w:rPr>
          <w:rFonts w:ascii="Arial" w:hAnsi="Arial" w:cs="Arial"/>
          <w:sz w:val="24"/>
          <w:szCs w:val="24"/>
          <w:u w:val="single"/>
        </w:rPr>
        <w:lastRenderedPageBreak/>
        <w:t>Controllo lavori relativi al taglio dell’erba</w:t>
      </w:r>
      <w:r>
        <w:rPr>
          <w:rFonts w:ascii="Arial" w:hAnsi="Arial" w:cs="Arial"/>
          <w:sz w:val="24"/>
          <w:szCs w:val="24"/>
        </w:rPr>
        <w:t>: i cittadini richiedono un maggior controllo/supervisione su come vengono lasciate le aree oggetto di taglio dell’erba. A seconda delle zone sarebbe auspicabile che l’erba tagliata fosse raccolta per avere un “maggior decoro”.</w:t>
      </w:r>
    </w:p>
    <w:p w:rsidR="00607172" w:rsidRPr="00DC3AEE" w:rsidRDefault="00607172" w:rsidP="00FC5F15">
      <w:pPr>
        <w:pStyle w:val="Paragrafoelenco"/>
        <w:numPr>
          <w:ilvl w:val="0"/>
          <w:numId w:val="1"/>
        </w:numPr>
        <w:jc w:val="both"/>
        <w:rPr>
          <w:rFonts w:ascii="Arial" w:hAnsi="Arial" w:cs="Arial"/>
          <w:sz w:val="24"/>
          <w:szCs w:val="24"/>
        </w:rPr>
      </w:pPr>
      <w:r>
        <w:rPr>
          <w:rFonts w:ascii="Arial" w:hAnsi="Arial" w:cs="Arial"/>
          <w:sz w:val="24"/>
          <w:szCs w:val="24"/>
          <w:u w:val="single"/>
        </w:rPr>
        <w:t>Ufficio Postale</w:t>
      </w:r>
      <w:r w:rsidRPr="00607172">
        <w:rPr>
          <w:rFonts w:ascii="Arial" w:hAnsi="Arial" w:cs="Arial"/>
          <w:sz w:val="24"/>
          <w:szCs w:val="24"/>
        </w:rPr>
        <w:t>:</w:t>
      </w:r>
      <w:r>
        <w:rPr>
          <w:rFonts w:ascii="Arial" w:hAnsi="Arial" w:cs="Arial"/>
          <w:sz w:val="24"/>
          <w:szCs w:val="24"/>
        </w:rPr>
        <w:t xml:space="preserve"> i citta</w:t>
      </w:r>
      <w:r w:rsidR="00C300B5">
        <w:rPr>
          <w:rFonts w:ascii="Arial" w:hAnsi="Arial" w:cs="Arial"/>
          <w:sz w:val="24"/>
          <w:szCs w:val="24"/>
        </w:rPr>
        <w:t xml:space="preserve">dini chiedono che il Comune mantenga con le PPTT una collaborazione attiva onde evitare che le voci (non possiamo dire se vere o meno) di una probabile riduzione di giorni di apertura e con orario ridotto diventi realtà. </w:t>
      </w:r>
      <w:r w:rsidR="002C5F01">
        <w:rPr>
          <w:rFonts w:ascii="Arial" w:hAnsi="Arial" w:cs="Arial"/>
          <w:sz w:val="24"/>
          <w:szCs w:val="24"/>
        </w:rPr>
        <w:t>Ciò anche in previsione del progetto di Albergo diffuso previsto per lo stabile ove si trova attualmente l’Ufficio Postale.</w:t>
      </w:r>
      <w:bookmarkStart w:id="0" w:name="_GoBack"/>
      <w:bookmarkEnd w:id="0"/>
    </w:p>
    <w:p w:rsidR="005E189E" w:rsidRDefault="005E189E" w:rsidP="00BC54A1">
      <w:pPr>
        <w:jc w:val="both"/>
        <w:rPr>
          <w:rFonts w:ascii="Arial" w:hAnsi="Arial" w:cs="Arial"/>
          <w:sz w:val="24"/>
          <w:szCs w:val="24"/>
        </w:rPr>
      </w:pPr>
      <w:r>
        <w:rPr>
          <w:rFonts w:ascii="Arial" w:hAnsi="Arial" w:cs="Arial"/>
          <w:sz w:val="24"/>
          <w:szCs w:val="24"/>
        </w:rPr>
        <w:t xml:space="preserve">Oltre a quanto sopra indicato i cittadini hanno chiesto informazioni riguardo la predisposizione di quanto necessario per la WIFI, riguardo il proseguimento della ciclabile, </w:t>
      </w:r>
      <w:r w:rsidR="00C300B5">
        <w:rPr>
          <w:rFonts w:ascii="Arial" w:hAnsi="Arial" w:cs="Arial"/>
          <w:sz w:val="24"/>
          <w:szCs w:val="24"/>
        </w:rPr>
        <w:t xml:space="preserve">lo </w:t>
      </w:r>
      <w:r>
        <w:rPr>
          <w:rFonts w:ascii="Arial" w:hAnsi="Arial" w:cs="Arial"/>
          <w:sz w:val="24"/>
          <w:szCs w:val="24"/>
        </w:rPr>
        <w:t>spostamento</w:t>
      </w:r>
      <w:r w:rsidR="00C300B5">
        <w:rPr>
          <w:rFonts w:ascii="Arial" w:hAnsi="Arial" w:cs="Arial"/>
          <w:sz w:val="24"/>
          <w:szCs w:val="24"/>
        </w:rPr>
        <w:t xml:space="preserve"> della</w:t>
      </w:r>
      <w:r>
        <w:rPr>
          <w:rFonts w:ascii="Arial" w:hAnsi="Arial" w:cs="Arial"/>
          <w:sz w:val="24"/>
          <w:szCs w:val="24"/>
        </w:rPr>
        <w:t xml:space="preserve"> Scuola Materna presso il plesso delle Scuole Elementari,</w:t>
      </w:r>
      <w:r w:rsidR="00C300B5">
        <w:rPr>
          <w:rFonts w:ascii="Arial" w:hAnsi="Arial" w:cs="Arial"/>
          <w:sz w:val="24"/>
          <w:szCs w:val="24"/>
        </w:rPr>
        <w:t xml:space="preserve"> l’</w:t>
      </w:r>
      <w:r w:rsidR="00515CC9">
        <w:rPr>
          <w:rFonts w:ascii="Arial" w:hAnsi="Arial" w:cs="Arial"/>
          <w:sz w:val="24"/>
          <w:szCs w:val="24"/>
        </w:rPr>
        <w:t xml:space="preserve">Albergo Diffuso </w:t>
      </w:r>
      <w:r w:rsidR="00C300B5">
        <w:rPr>
          <w:rFonts w:ascii="Arial" w:hAnsi="Arial" w:cs="Arial"/>
          <w:sz w:val="24"/>
          <w:szCs w:val="24"/>
        </w:rPr>
        <w:t>e la</w:t>
      </w:r>
      <w:r w:rsidR="00515CC9">
        <w:rPr>
          <w:rFonts w:ascii="Arial" w:hAnsi="Arial" w:cs="Arial"/>
          <w:sz w:val="24"/>
          <w:szCs w:val="24"/>
        </w:rPr>
        <w:t xml:space="preserve"> linea </w:t>
      </w:r>
      <w:r w:rsidR="00C300B5">
        <w:rPr>
          <w:rFonts w:ascii="Arial" w:hAnsi="Arial" w:cs="Arial"/>
          <w:sz w:val="24"/>
          <w:szCs w:val="24"/>
        </w:rPr>
        <w:t>del</w:t>
      </w:r>
      <w:r w:rsidR="00515CC9">
        <w:rPr>
          <w:rFonts w:ascii="Arial" w:hAnsi="Arial" w:cs="Arial"/>
          <w:sz w:val="24"/>
          <w:szCs w:val="24"/>
        </w:rPr>
        <w:t xml:space="preserve">la telefonia mobile. </w:t>
      </w:r>
      <w:r>
        <w:rPr>
          <w:rFonts w:ascii="Arial" w:hAnsi="Arial" w:cs="Arial"/>
          <w:sz w:val="24"/>
          <w:szCs w:val="24"/>
        </w:rPr>
        <w:t xml:space="preserve">Su questi argomenti abbiamo provveduto ad informare i cittadini sulla base di quanto appreso dagli </w:t>
      </w:r>
      <w:r w:rsidR="00515CC9">
        <w:rPr>
          <w:rFonts w:ascii="Arial" w:hAnsi="Arial" w:cs="Arial"/>
          <w:sz w:val="24"/>
          <w:szCs w:val="24"/>
        </w:rPr>
        <w:t>Amministratori Comunali nella riunione del</w:t>
      </w:r>
      <w:r w:rsidR="00C300B5">
        <w:rPr>
          <w:rFonts w:ascii="Arial" w:hAnsi="Arial" w:cs="Arial"/>
          <w:sz w:val="24"/>
          <w:szCs w:val="24"/>
        </w:rPr>
        <w:t xml:space="preserve"> </w:t>
      </w:r>
      <w:r w:rsidR="00515CC9">
        <w:rPr>
          <w:rFonts w:ascii="Arial" w:hAnsi="Arial" w:cs="Arial"/>
          <w:sz w:val="24"/>
          <w:szCs w:val="24"/>
        </w:rPr>
        <w:t>21/05/2021.</w:t>
      </w:r>
    </w:p>
    <w:p w:rsidR="00EB0A0A" w:rsidRDefault="00C300B5" w:rsidP="00EB0A0A">
      <w:pPr>
        <w:jc w:val="both"/>
        <w:rPr>
          <w:rFonts w:ascii="Arial" w:hAnsi="Arial" w:cs="Arial"/>
          <w:sz w:val="24"/>
          <w:szCs w:val="24"/>
        </w:rPr>
      </w:pPr>
      <w:r w:rsidRPr="00EB0A0A">
        <w:rPr>
          <w:rFonts w:ascii="Arial" w:hAnsi="Arial" w:cs="Arial"/>
          <w:sz w:val="24"/>
          <w:szCs w:val="24"/>
        </w:rPr>
        <w:t>Al termine della riunione i cittadini presenti sono stati invitati a dare il loro parere relativamente a</w:t>
      </w:r>
      <w:r w:rsidR="00EB0A0A" w:rsidRPr="00EB0A0A">
        <w:rPr>
          <w:rFonts w:ascii="Arial" w:hAnsi="Arial" w:cs="Arial"/>
          <w:sz w:val="24"/>
          <w:szCs w:val="24"/>
        </w:rPr>
        <w:t xml:space="preserve">i punti 1 – 2 – 3 </w:t>
      </w:r>
      <w:r w:rsidRPr="00EB0A0A">
        <w:rPr>
          <w:rFonts w:ascii="Arial" w:hAnsi="Arial" w:cs="Arial"/>
          <w:sz w:val="24"/>
          <w:szCs w:val="24"/>
        </w:rPr>
        <w:t>del presente verbale</w:t>
      </w:r>
      <w:r w:rsidR="00EB0A0A" w:rsidRPr="00EB0A0A">
        <w:rPr>
          <w:rFonts w:ascii="Arial" w:hAnsi="Arial" w:cs="Arial"/>
          <w:sz w:val="24"/>
          <w:szCs w:val="24"/>
        </w:rPr>
        <w:t>.</w:t>
      </w:r>
      <w:r w:rsidR="00EB0A0A">
        <w:rPr>
          <w:rFonts w:ascii="Arial" w:hAnsi="Arial" w:cs="Arial"/>
          <w:sz w:val="24"/>
          <w:szCs w:val="24"/>
        </w:rPr>
        <w:t xml:space="preserve"> Tutti hanno dato PARERE FAVOREVOLE.</w:t>
      </w:r>
    </w:p>
    <w:p w:rsidR="00EB0A0A" w:rsidRDefault="00EB0A0A" w:rsidP="00EB0A0A">
      <w:pPr>
        <w:jc w:val="both"/>
        <w:rPr>
          <w:rFonts w:ascii="Arial" w:hAnsi="Arial" w:cs="Arial"/>
          <w:sz w:val="24"/>
          <w:szCs w:val="24"/>
        </w:rPr>
      </w:pPr>
    </w:p>
    <w:p w:rsidR="00BC54A1" w:rsidRPr="00EB0A0A" w:rsidRDefault="00BC54A1" w:rsidP="00EB0A0A">
      <w:pPr>
        <w:jc w:val="both"/>
        <w:rPr>
          <w:rFonts w:ascii="Arial" w:hAnsi="Arial" w:cs="Arial"/>
          <w:sz w:val="24"/>
          <w:szCs w:val="24"/>
        </w:rPr>
      </w:pPr>
      <w:r w:rsidRPr="00EB0A0A">
        <w:rPr>
          <w:rFonts w:ascii="Arial" w:hAnsi="Arial" w:cs="Arial"/>
          <w:sz w:val="24"/>
          <w:szCs w:val="24"/>
        </w:rPr>
        <w:t>Restiamo in attesa di un Vostro riscontro</w:t>
      </w:r>
      <w:r w:rsidR="00B81CF6" w:rsidRPr="00EB0A0A">
        <w:rPr>
          <w:rFonts w:ascii="Arial" w:hAnsi="Arial" w:cs="Arial"/>
          <w:sz w:val="24"/>
          <w:szCs w:val="24"/>
        </w:rPr>
        <w:t>.</w:t>
      </w:r>
    </w:p>
    <w:p w:rsidR="00B81CF6" w:rsidRDefault="00B81CF6" w:rsidP="00BC54A1">
      <w:pPr>
        <w:jc w:val="both"/>
        <w:rPr>
          <w:rFonts w:ascii="Arial" w:hAnsi="Arial" w:cs="Arial"/>
          <w:sz w:val="24"/>
          <w:szCs w:val="24"/>
        </w:rPr>
      </w:pPr>
    </w:p>
    <w:p w:rsidR="00B81CF6" w:rsidRDefault="00B81CF6" w:rsidP="00BC54A1">
      <w:pPr>
        <w:jc w:val="both"/>
        <w:rPr>
          <w:rFonts w:ascii="Arial" w:hAnsi="Arial" w:cs="Arial"/>
          <w:sz w:val="24"/>
          <w:szCs w:val="24"/>
        </w:rPr>
      </w:pPr>
      <w:r>
        <w:rPr>
          <w:rFonts w:ascii="Arial" w:hAnsi="Arial" w:cs="Arial"/>
          <w:sz w:val="24"/>
          <w:szCs w:val="24"/>
        </w:rPr>
        <w:t xml:space="preserve">                                                                                      Il Presidente</w:t>
      </w:r>
    </w:p>
    <w:p w:rsidR="00B81CF6" w:rsidRPr="00B81CF6" w:rsidRDefault="00B81CF6" w:rsidP="00BC54A1">
      <w:pPr>
        <w:jc w:val="both"/>
        <w:rPr>
          <w:rFonts w:ascii="Arial" w:hAnsi="Arial" w:cs="Arial"/>
          <w:sz w:val="24"/>
          <w:szCs w:val="24"/>
        </w:rPr>
      </w:pPr>
      <w:r>
        <w:rPr>
          <w:rFonts w:ascii="Arial" w:hAnsi="Arial" w:cs="Arial"/>
          <w:sz w:val="24"/>
          <w:szCs w:val="24"/>
        </w:rPr>
        <w:t xml:space="preserve">                                                                                   Daniela Suggelli</w:t>
      </w:r>
    </w:p>
    <w:p w:rsidR="00B87FE1" w:rsidRDefault="00B87FE1" w:rsidP="00B87FE1"/>
    <w:p w:rsidR="00CD500F" w:rsidRPr="002D24C6" w:rsidRDefault="00CD500F" w:rsidP="002D24C6">
      <w:pPr>
        <w:rPr>
          <w:rFonts w:ascii="Arial" w:hAnsi="Arial" w:cs="Arial"/>
          <w:sz w:val="24"/>
          <w:szCs w:val="24"/>
        </w:rPr>
      </w:pPr>
    </w:p>
    <w:sectPr w:rsidR="00CD500F" w:rsidRPr="002D24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95pt;height:10.95pt" o:bullet="t">
        <v:imagedata r:id="rId1" o:title="mso5647"/>
      </v:shape>
    </w:pict>
  </w:numPicBullet>
  <w:abstractNum w:abstractNumId="0" w15:restartNumberingAfterBreak="0">
    <w:nsid w:val="02D43AA7"/>
    <w:multiLevelType w:val="hybridMultilevel"/>
    <w:tmpl w:val="C276A6DE"/>
    <w:lvl w:ilvl="0" w:tplc="DE1EAE3A">
      <w:start w:val="1"/>
      <w:numFmt w:val="lowerLetter"/>
      <w:lvlText w:val="%1."/>
      <w:lvlJc w:val="left"/>
      <w:pPr>
        <w:ind w:left="1800" w:hanging="360"/>
      </w:pPr>
      <w:rPr>
        <w:rFonts w:ascii="Arial" w:eastAsiaTheme="minorHAnsi" w:hAnsi="Arial" w:cs="Arial"/>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5F95C76"/>
    <w:multiLevelType w:val="multilevel"/>
    <w:tmpl w:val="3376A296"/>
    <w:lvl w:ilvl="0">
      <w:start w:val="1"/>
      <w:numFmt w:val="bullet"/>
      <w:lvlText w:val=""/>
      <w:lvlJc w:val="left"/>
      <w:pPr>
        <w:ind w:left="360" w:hanging="360"/>
      </w:pPr>
      <w:rPr>
        <w:rFonts w:ascii="Wingdings" w:hAnsi="Wingdings" w:hint="default"/>
        <w:sz w:val="24"/>
        <w:u w:val="none"/>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7C0491"/>
    <w:multiLevelType w:val="hybridMultilevel"/>
    <w:tmpl w:val="98DCDC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DA3452"/>
    <w:multiLevelType w:val="hybridMultilevel"/>
    <w:tmpl w:val="E0D87CA4"/>
    <w:lvl w:ilvl="0" w:tplc="ACB2C4A8">
      <w:start w:val="1"/>
      <w:numFmt w:val="lowerLetter"/>
      <w:lvlText w:val="%1."/>
      <w:lvlJc w:val="left"/>
      <w:pPr>
        <w:ind w:left="1080" w:hanging="360"/>
      </w:pPr>
      <w:rPr>
        <w:rFonts w:ascii="Arial" w:hAnsi="Arial" w:cs="Arial"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A2E5911"/>
    <w:multiLevelType w:val="hybridMultilevel"/>
    <w:tmpl w:val="4CAE3F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E615986"/>
    <w:multiLevelType w:val="hybridMultilevel"/>
    <w:tmpl w:val="4960494C"/>
    <w:lvl w:ilvl="0" w:tplc="0410000F">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6" w15:restartNumberingAfterBreak="0">
    <w:nsid w:val="53453731"/>
    <w:multiLevelType w:val="hybridMultilevel"/>
    <w:tmpl w:val="0B866E2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36628BB"/>
    <w:multiLevelType w:val="hybridMultilevel"/>
    <w:tmpl w:val="75DC0D8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C836A95"/>
    <w:multiLevelType w:val="hybridMultilevel"/>
    <w:tmpl w:val="F1A637D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20E7ADB"/>
    <w:multiLevelType w:val="hybridMultilevel"/>
    <w:tmpl w:val="ECB461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6A75F0"/>
    <w:multiLevelType w:val="hybridMultilevel"/>
    <w:tmpl w:val="A4A6E07E"/>
    <w:lvl w:ilvl="0" w:tplc="04100001">
      <w:start w:val="1"/>
      <w:numFmt w:val="bullet"/>
      <w:lvlText w:val=""/>
      <w:lvlJc w:val="left"/>
      <w:pPr>
        <w:ind w:left="720" w:hanging="360"/>
      </w:pPr>
      <w:rPr>
        <w:rFonts w:ascii="Symbol" w:hAnsi="Symbol" w:hint="default"/>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E913A1"/>
    <w:multiLevelType w:val="hybridMultilevel"/>
    <w:tmpl w:val="770A17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E5276D"/>
    <w:multiLevelType w:val="hybridMultilevel"/>
    <w:tmpl w:val="9A5C250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FC705CC"/>
    <w:multiLevelType w:val="hybridMultilevel"/>
    <w:tmpl w:val="292CDEF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74680240"/>
    <w:multiLevelType w:val="hybridMultilevel"/>
    <w:tmpl w:val="ED2C4732"/>
    <w:lvl w:ilvl="0" w:tplc="0410000F">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15" w15:restartNumberingAfterBreak="0">
    <w:nsid w:val="7CAE0204"/>
    <w:multiLevelType w:val="hybridMultilevel"/>
    <w:tmpl w:val="22C44066"/>
    <w:lvl w:ilvl="0" w:tplc="DE1EAE3A">
      <w:start w:val="1"/>
      <w:numFmt w:val="lowerLetter"/>
      <w:lvlText w:val="%1."/>
      <w:lvlJc w:val="left"/>
      <w:pPr>
        <w:ind w:left="1080" w:hanging="360"/>
      </w:pPr>
      <w:rPr>
        <w:rFonts w:ascii="Arial" w:eastAsiaTheme="minorHAns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10"/>
  </w:num>
  <w:num w:numId="3">
    <w:abstractNumId w:val="4"/>
  </w:num>
  <w:num w:numId="4">
    <w:abstractNumId w:val="6"/>
  </w:num>
  <w:num w:numId="5">
    <w:abstractNumId w:val="5"/>
  </w:num>
  <w:num w:numId="6">
    <w:abstractNumId w:val="14"/>
  </w:num>
  <w:num w:numId="7">
    <w:abstractNumId w:val="13"/>
  </w:num>
  <w:num w:numId="8">
    <w:abstractNumId w:val="7"/>
  </w:num>
  <w:num w:numId="9">
    <w:abstractNumId w:val="15"/>
  </w:num>
  <w:num w:numId="10">
    <w:abstractNumId w:val="8"/>
  </w:num>
  <w:num w:numId="11">
    <w:abstractNumId w:val="9"/>
  </w:num>
  <w:num w:numId="12">
    <w:abstractNumId w:val="2"/>
  </w:num>
  <w:num w:numId="13">
    <w:abstractNumId w:val="11"/>
  </w:num>
  <w:num w:numId="14">
    <w:abstractNumId w:val="1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E0"/>
    <w:rsid w:val="000D7ADB"/>
    <w:rsid w:val="001F6A9E"/>
    <w:rsid w:val="0024333B"/>
    <w:rsid w:val="00253037"/>
    <w:rsid w:val="00266A1B"/>
    <w:rsid w:val="002C5F01"/>
    <w:rsid w:val="002D24C6"/>
    <w:rsid w:val="00467CEE"/>
    <w:rsid w:val="00515CC9"/>
    <w:rsid w:val="005E189E"/>
    <w:rsid w:val="00607172"/>
    <w:rsid w:val="007F29D1"/>
    <w:rsid w:val="008E33A1"/>
    <w:rsid w:val="00902D2A"/>
    <w:rsid w:val="00A414D8"/>
    <w:rsid w:val="00B81CF6"/>
    <w:rsid w:val="00B87FE1"/>
    <w:rsid w:val="00BB57E0"/>
    <w:rsid w:val="00BC54A1"/>
    <w:rsid w:val="00BD1534"/>
    <w:rsid w:val="00C10C4E"/>
    <w:rsid w:val="00C300B5"/>
    <w:rsid w:val="00C3106F"/>
    <w:rsid w:val="00C9419D"/>
    <w:rsid w:val="00CD500F"/>
    <w:rsid w:val="00D24C80"/>
    <w:rsid w:val="00D25198"/>
    <w:rsid w:val="00D80A25"/>
    <w:rsid w:val="00DC3AEE"/>
    <w:rsid w:val="00EA4D53"/>
    <w:rsid w:val="00EB0A0A"/>
    <w:rsid w:val="00F220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0B0C"/>
  <w15:chartTrackingRefBased/>
  <w15:docId w15:val="{668F6FB9-2673-4A5E-85D6-E2A98884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57E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5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A8F9-64CD-42E1-8B6F-470AA22A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2021-05-27T14:59:00Z</dcterms:created>
  <dcterms:modified xsi:type="dcterms:W3CDTF">2021-05-27T14:59:00Z</dcterms:modified>
</cp:coreProperties>
</file>